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9A9D2" w14:textId="76E562D7" w:rsidR="00114586" w:rsidRPr="00784F71" w:rsidRDefault="00784F71" w:rsidP="00114586">
      <w:pPr>
        <w:spacing w:after="0" w:line="240" w:lineRule="auto"/>
        <w:jc w:val="center"/>
        <w:rPr>
          <w:rFonts w:ascii="Bookman Old Style" w:eastAsia="Times New Roman" w:hAnsi="Bookman Old Style" w:cs="Times New Roman"/>
          <w:b/>
          <w:bCs/>
          <w:sz w:val="24"/>
          <w:szCs w:val="24"/>
          <w:u w:val="single"/>
          <w:lang w:eastAsia="it-IT"/>
        </w:rPr>
      </w:pPr>
      <w:r w:rsidRPr="00784F71">
        <w:rPr>
          <w:rFonts w:ascii="Bookman Old Style" w:eastAsia="Times New Roman" w:hAnsi="Bookman Old Style" w:cs="Times New Roman"/>
          <w:b/>
          <w:bCs/>
          <w:sz w:val="24"/>
          <w:szCs w:val="24"/>
          <w:u w:val="single"/>
          <w:lang w:eastAsia="it-IT"/>
        </w:rPr>
        <w:t>SUBAPPALTI, SUB-AFFIDAMENTI E SUBCONTRATTI</w:t>
      </w:r>
    </w:p>
    <w:p w14:paraId="2702F4DD" w14:textId="77777777" w:rsidR="00E274D8" w:rsidRPr="00114586" w:rsidRDefault="00E274D8" w:rsidP="00114586">
      <w:pPr>
        <w:spacing w:after="0" w:line="240" w:lineRule="auto"/>
        <w:rPr>
          <w:rFonts w:ascii="Bookman Old Style" w:eastAsia="Times New Roman" w:hAnsi="Bookman Old Style" w:cs="Times New Roman"/>
          <w:sz w:val="24"/>
          <w:szCs w:val="24"/>
          <w:lang w:eastAsia="it-IT"/>
        </w:rPr>
      </w:pPr>
    </w:p>
    <w:p w14:paraId="1EC4AD17" w14:textId="77777777" w:rsidR="00114586" w:rsidRPr="00114586" w:rsidRDefault="00114586" w:rsidP="00114586">
      <w:pPr>
        <w:shd w:val="clear" w:color="auto" w:fill="FFFFFF"/>
        <w:spacing w:after="150" w:line="240" w:lineRule="auto"/>
        <w:jc w:val="both"/>
        <w:rPr>
          <w:rFonts w:ascii="Bookman Old Style" w:eastAsia="Times New Roman" w:hAnsi="Bookman Old Style" w:cs="Times New Roman"/>
          <w:sz w:val="24"/>
          <w:szCs w:val="24"/>
          <w:lang w:eastAsia="it-IT"/>
        </w:rPr>
      </w:pPr>
      <w:r w:rsidRPr="00114586">
        <w:rPr>
          <w:rFonts w:ascii="Times New Roman" w:eastAsia="Times New Roman" w:hAnsi="Times New Roman" w:cs="Times New Roman"/>
          <w:b/>
          <w:bCs/>
          <w:sz w:val="24"/>
          <w:szCs w:val="24"/>
          <w:u w:val="single"/>
          <w:lang w:eastAsia="it-IT"/>
        </w:rPr>
        <w:t>​​​​​​​​​​​​​</w:t>
      </w:r>
      <w:r w:rsidRPr="00114586">
        <w:rPr>
          <w:rFonts w:ascii="Bookman Old Style" w:eastAsia="Times New Roman" w:hAnsi="Bookman Old Style" w:cs="Times New Roman"/>
          <w:b/>
          <w:bCs/>
          <w:sz w:val="24"/>
          <w:szCs w:val="24"/>
          <w:u w:val="single"/>
          <w:lang w:eastAsia="it-IT"/>
        </w:rPr>
        <w:t>DEFINIZIONE DI SUBAPPALTO</w:t>
      </w:r>
    </w:p>
    <w:p w14:paraId="7A310FFD" w14:textId="61F856C9" w:rsidR="00114586" w:rsidRPr="00114586" w:rsidRDefault="00114586" w:rsidP="00114586">
      <w:pPr>
        <w:shd w:val="clear" w:color="auto" w:fill="FFFFFF"/>
        <w:spacing w:after="150" w:line="240" w:lineRule="auto"/>
        <w:jc w:val="both"/>
        <w:rPr>
          <w:rFonts w:ascii="Bookman Old Style" w:eastAsia="Times New Roman" w:hAnsi="Bookman Old Style" w:cs="Times New Roman"/>
          <w:sz w:val="24"/>
          <w:szCs w:val="24"/>
          <w:lang w:eastAsia="it-IT"/>
        </w:rPr>
      </w:pPr>
      <w:r w:rsidRPr="00114586">
        <w:rPr>
          <w:rFonts w:ascii="Bookman Old Style" w:eastAsia="Times New Roman" w:hAnsi="Bookman Old Style" w:cs="Times New Roman"/>
          <w:sz w:val="24"/>
          <w:szCs w:val="24"/>
          <w:lang w:eastAsia="it-IT"/>
        </w:rPr>
        <w:t>Costituisce subappalto, soggetto all'autorizzazione da parte della Stazione Appaltante, alle condizioni e con le modalità individuate dall'art. 105 del Codice dei Contratti Pubblici (Decreto Legislativo 18 aprile 2016 n. 50 e s.m.i.):</w:t>
      </w:r>
    </w:p>
    <w:p w14:paraId="473F456F" w14:textId="77777777" w:rsidR="00114586" w:rsidRPr="00114586" w:rsidRDefault="00114586" w:rsidP="00114586">
      <w:pPr>
        <w:shd w:val="clear" w:color="auto" w:fill="FFFFFF"/>
        <w:spacing w:after="0" w:line="240" w:lineRule="auto"/>
        <w:jc w:val="both"/>
        <w:rPr>
          <w:rFonts w:ascii="Bookman Old Style" w:eastAsia="Times New Roman" w:hAnsi="Bookman Old Style" w:cs="Times New Roman"/>
          <w:sz w:val="24"/>
          <w:szCs w:val="24"/>
          <w:lang w:eastAsia="it-IT"/>
        </w:rPr>
      </w:pPr>
      <w:r w:rsidRPr="00114586">
        <w:rPr>
          <w:rFonts w:ascii="Bookman Old Style" w:eastAsia="Times New Roman" w:hAnsi="Bookman Old Style" w:cs="Times New Roman"/>
          <w:sz w:val="24"/>
          <w:szCs w:val="24"/>
          <w:lang w:eastAsia="it-IT"/>
        </w:rPr>
        <w:t>qualsiasi sub-contratto che abbia ad oggetto lavori da espletare nel cantiere in cui si riferisce l'appalto, a prescindere dall'importo e dalla incidenza della manodopera (c.d. subappalto puro);</w:t>
      </w:r>
    </w:p>
    <w:p w14:paraId="61579C26" w14:textId="77777777" w:rsidR="00114586" w:rsidRPr="00114586" w:rsidRDefault="00114586" w:rsidP="00114586">
      <w:pPr>
        <w:shd w:val="clear" w:color="auto" w:fill="FFFFFF"/>
        <w:spacing w:after="150" w:line="240" w:lineRule="auto"/>
        <w:jc w:val="both"/>
        <w:rPr>
          <w:rFonts w:ascii="Bookman Old Style" w:eastAsia="Times New Roman" w:hAnsi="Bookman Old Style" w:cs="Times New Roman"/>
          <w:sz w:val="24"/>
          <w:szCs w:val="24"/>
          <w:lang w:eastAsia="it-IT"/>
        </w:rPr>
      </w:pPr>
      <w:r w:rsidRPr="00114586">
        <w:rPr>
          <w:rFonts w:ascii="Bookman Old Style" w:eastAsia="Times New Roman" w:hAnsi="Bookman Old Style" w:cs="Times New Roman"/>
          <w:sz w:val="24"/>
          <w:szCs w:val="24"/>
          <w:lang w:eastAsia="it-IT"/>
        </w:rPr>
        <w:t>qualsiasi subcontratto avente ad oggetto attività diverse dai lavori, espletate nel cantiere in cui si riferisce l'appalto, che richiedono l'impiego di manodopera (c.d. contratti assimilati), quali le forniture con posa in opera e i noli a caldo, solo nel caso si verifichino entrambe le due seguenti condizioni:</w:t>
      </w:r>
    </w:p>
    <w:p w14:paraId="790E3C10" w14:textId="19E1DC8A" w:rsidR="00114586" w:rsidRPr="00114586" w:rsidRDefault="00114586" w:rsidP="00114586">
      <w:pPr>
        <w:shd w:val="clear" w:color="auto" w:fill="FFFFFF"/>
        <w:spacing w:after="150" w:line="240" w:lineRule="auto"/>
        <w:jc w:val="both"/>
        <w:rPr>
          <w:rFonts w:ascii="Bookman Old Style" w:eastAsia="Times New Roman" w:hAnsi="Bookman Old Style" w:cs="Times New Roman"/>
          <w:sz w:val="24"/>
          <w:szCs w:val="24"/>
          <w:lang w:eastAsia="it-IT"/>
        </w:rPr>
      </w:pPr>
      <w:r w:rsidRPr="00114586">
        <w:rPr>
          <w:rFonts w:ascii="Bookman Old Style" w:eastAsia="Times New Roman" w:hAnsi="Bookman Old Style" w:cs="Times New Roman"/>
          <w:sz w:val="24"/>
          <w:szCs w:val="24"/>
          <w:lang w:eastAsia="it-IT"/>
        </w:rPr>
        <w:t>-</w:t>
      </w:r>
      <w:r w:rsidR="00E274D8">
        <w:rPr>
          <w:rFonts w:ascii="Bookman Old Style" w:eastAsia="Times New Roman" w:hAnsi="Bookman Old Style" w:cs="Times New Roman"/>
          <w:sz w:val="24"/>
          <w:szCs w:val="24"/>
          <w:lang w:eastAsia="it-IT"/>
        </w:rPr>
        <w:t xml:space="preserve"> </w:t>
      </w:r>
      <w:r w:rsidRPr="00114586">
        <w:rPr>
          <w:rFonts w:ascii="Bookman Old Style" w:eastAsia="Times New Roman" w:hAnsi="Bookman Old Style" w:cs="Times New Roman"/>
          <w:sz w:val="24"/>
          <w:szCs w:val="24"/>
          <w:lang w:eastAsia="it-IT"/>
        </w:rPr>
        <w:t>importo di subappalto superiore al 2% dell'importo del contratto principale o comunque a € 100.000;</w:t>
      </w:r>
    </w:p>
    <w:p w14:paraId="32231EFC" w14:textId="48C59FB9" w:rsidR="00114586" w:rsidRPr="00114586" w:rsidRDefault="00114586" w:rsidP="00114586">
      <w:pPr>
        <w:shd w:val="clear" w:color="auto" w:fill="FFFFFF"/>
        <w:spacing w:after="150" w:line="240" w:lineRule="auto"/>
        <w:jc w:val="both"/>
        <w:rPr>
          <w:rFonts w:ascii="Bookman Old Style" w:eastAsia="Times New Roman" w:hAnsi="Bookman Old Style" w:cs="Times New Roman"/>
          <w:sz w:val="24"/>
          <w:szCs w:val="24"/>
          <w:lang w:eastAsia="it-IT"/>
        </w:rPr>
      </w:pPr>
      <w:r w:rsidRPr="00114586">
        <w:rPr>
          <w:rFonts w:ascii="Bookman Old Style" w:eastAsia="Times New Roman" w:hAnsi="Bookman Old Style" w:cs="Times New Roman"/>
          <w:sz w:val="24"/>
          <w:szCs w:val="24"/>
          <w:lang w:eastAsia="it-IT"/>
        </w:rPr>
        <w:t>-</w:t>
      </w:r>
      <w:r w:rsidR="00E274D8">
        <w:rPr>
          <w:rFonts w:ascii="Bookman Old Style" w:eastAsia="Times New Roman" w:hAnsi="Bookman Old Style" w:cs="Times New Roman"/>
          <w:sz w:val="24"/>
          <w:szCs w:val="24"/>
          <w:lang w:eastAsia="it-IT"/>
        </w:rPr>
        <w:t xml:space="preserve"> </w:t>
      </w:r>
      <w:r w:rsidRPr="00114586">
        <w:rPr>
          <w:rFonts w:ascii="Bookman Old Style" w:eastAsia="Times New Roman" w:hAnsi="Bookman Old Style" w:cs="Times New Roman"/>
          <w:sz w:val="24"/>
          <w:szCs w:val="24"/>
          <w:lang w:eastAsia="it-IT"/>
        </w:rPr>
        <w:t>incidenza del costo della manodopera e del personale superiore al 50% dell'importo di subappalto</w:t>
      </w:r>
      <w:r w:rsidR="00E274D8">
        <w:rPr>
          <w:rFonts w:ascii="Bookman Old Style" w:eastAsia="Times New Roman" w:hAnsi="Bookman Old Style" w:cs="Times New Roman"/>
          <w:sz w:val="24"/>
          <w:szCs w:val="24"/>
          <w:lang w:eastAsia="it-IT"/>
        </w:rPr>
        <w:t>.</w:t>
      </w:r>
    </w:p>
    <w:p w14:paraId="0868760D" w14:textId="37788D4A" w:rsidR="00114586" w:rsidRPr="00114586" w:rsidRDefault="00114586" w:rsidP="00114586">
      <w:pPr>
        <w:shd w:val="clear" w:color="auto" w:fill="FFFFFF"/>
        <w:spacing w:after="150" w:line="240" w:lineRule="auto"/>
        <w:rPr>
          <w:rFonts w:ascii="Bookman Old Style" w:eastAsia="Times New Roman" w:hAnsi="Bookman Old Style" w:cs="Times New Roman"/>
          <w:sz w:val="24"/>
          <w:szCs w:val="24"/>
          <w:lang w:eastAsia="it-IT"/>
        </w:rPr>
      </w:pPr>
    </w:p>
    <w:p w14:paraId="2A8595A9" w14:textId="590DB8C2" w:rsidR="00114586" w:rsidRPr="00114586" w:rsidRDefault="00114586" w:rsidP="00784F71">
      <w:pPr>
        <w:shd w:val="clear" w:color="auto" w:fill="FFFFFF"/>
        <w:spacing w:after="150" w:line="240" w:lineRule="auto"/>
        <w:jc w:val="both"/>
        <w:rPr>
          <w:rFonts w:ascii="Bookman Old Style" w:eastAsia="Times New Roman" w:hAnsi="Bookman Old Style" w:cs="Times New Roman"/>
          <w:sz w:val="24"/>
          <w:szCs w:val="24"/>
          <w:lang w:eastAsia="it-IT"/>
        </w:rPr>
      </w:pPr>
      <w:r w:rsidRPr="00114586">
        <w:rPr>
          <w:rFonts w:ascii="Bookman Old Style" w:eastAsia="Times New Roman" w:hAnsi="Bookman Old Style" w:cs="Times New Roman"/>
          <w:b/>
          <w:bCs/>
          <w:sz w:val="24"/>
          <w:szCs w:val="24"/>
          <w:u w:val="single"/>
          <w:lang w:eastAsia="it-IT"/>
        </w:rPr>
        <w:t>DOCUMENTAZIONE DA PRODURRE AI FINI DEL RILASCIO DELL'AUTORIZZA</w:t>
      </w:r>
      <w:r w:rsidR="00784F71">
        <w:rPr>
          <w:rFonts w:ascii="Bookman Old Style" w:eastAsia="Times New Roman" w:hAnsi="Bookman Old Style" w:cs="Times New Roman"/>
          <w:b/>
          <w:bCs/>
          <w:sz w:val="24"/>
          <w:szCs w:val="24"/>
          <w:u w:val="single"/>
          <w:lang w:eastAsia="it-IT"/>
        </w:rPr>
        <w:t>-</w:t>
      </w:r>
      <w:r w:rsidRPr="00114586">
        <w:rPr>
          <w:rFonts w:ascii="Bookman Old Style" w:eastAsia="Times New Roman" w:hAnsi="Bookman Old Style" w:cs="Times New Roman"/>
          <w:b/>
          <w:bCs/>
          <w:sz w:val="24"/>
          <w:szCs w:val="24"/>
          <w:u w:val="single"/>
          <w:lang w:eastAsia="it-IT"/>
        </w:rPr>
        <w:t>ZIONE AL SUBAPPALTO</w:t>
      </w:r>
    </w:p>
    <w:p w14:paraId="61CB2C11" w14:textId="77777777" w:rsidR="00114586" w:rsidRPr="00114586" w:rsidRDefault="00114586" w:rsidP="00114586">
      <w:pPr>
        <w:shd w:val="clear" w:color="auto" w:fill="FFFFFF"/>
        <w:spacing w:after="150" w:line="240" w:lineRule="auto"/>
        <w:jc w:val="both"/>
        <w:rPr>
          <w:rFonts w:ascii="Bookman Old Style" w:eastAsia="Times New Roman" w:hAnsi="Bookman Old Style" w:cs="Times New Roman"/>
          <w:sz w:val="24"/>
          <w:szCs w:val="24"/>
          <w:lang w:eastAsia="it-IT"/>
        </w:rPr>
      </w:pPr>
      <w:r w:rsidRPr="00114586">
        <w:rPr>
          <w:rFonts w:ascii="Bookman Old Style" w:eastAsia="Times New Roman" w:hAnsi="Bookman Old Style" w:cs="Times New Roman"/>
          <w:sz w:val="24"/>
          <w:szCs w:val="24"/>
          <w:lang w:eastAsia="it-IT"/>
        </w:rPr>
        <w:t>L'impresa affidataria di un contratto di lavori pubblici che intenda ricorrere al subappalto deve presentare alla Stazione Appaltante apposita istanza di autorizzazione, con indicazione puntuale dell'oggetto e dell'importo del contratto (vedi Modello richiesta autorizzazione subappalto).</w:t>
      </w:r>
    </w:p>
    <w:p w14:paraId="4A666071" w14:textId="77777777" w:rsidR="00114586" w:rsidRPr="00114586" w:rsidRDefault="00114586" w:rsidP="00114586">
      <w:pPr>
        <w:shd w:val="clear" w:color="auto" w:fill="FFFFFF"/>
        <w:spacing w:after="150" w:line="240" w:lineRule="auto"/>
        <w:jc w:val="both"/>
        <w:rPr>
          <w:rFonts w:ascii="Bookman Old Style" w:eastAsia="Times New Roman" w:hAnsi="Bookman Old Style" w:cs="Times New Roman"/>
          <w:sz w:val="24"/>
          <w:szCs w:val="24"/>
          <w:lang w:eastAsia="it-IT"/>
        </w:rPr>
      </w:pPr>
      <w:r w:rsidRPr="00114586">
        <w:rPr>
          <w:rFonts w:ascii="Bookman Old Style" w:eastAsia="Times New Roman" w:hAnsi="Bookman Old Style" w:cs="Times New Roman"/>
          <w:sz w:val="24"/>
          <w:szCs w:val="24"/>
          <w:lang w:eastAsia="it-IT"/>
        </w:rPr>
        <w:t>Alla domanda deve essere allegata la seguente documentazione:</w:t>
      </w:r>
    </w:p>
    <w:p w14:paraId="548EA7D7" w14:textId="77777777" w:rsidR="00114586" w:rsidRPr="00114586" w:rsidRDefault="00114586" w:rsidP="00114586">
      <w:pPr>
        <w:shd w:val="clear" w:color="auto" w:fill="FFFFFF"/>
        <w:spacing w:after="150" w:line="240" w:lineRule="auto"/>
        <w:jc w:val="both"/>
        <w:rPr>
          <w:rFonts w:ascii="Bookman Old Style" w:eastAsia="Times New Roman" w:hAnsi="Bookman Old Style" w:cs="Times New Roman"/>
          <w:sz w:val="24"/>
          <w:szCs w:val="24"/>
          <w:lang w:eastAsia="it-IT"/>
        </w:rPr>
      </w:pPr>
      <w:r w:rsidRPr="00114586">
        <w:rPr>
          <w:rFonts w:ascii="Bookman Old Style" w:eastAsia="Times New Roman" w:hAnsi="Bookman Old Style" w:cs="Times New Roman"/>
          <w:sz w:val="24"/>
          <w:szCs w:val="24"/>
          <w:lang w:eastAsia="it-IT"/>
        </w:rPr>
        <w:t>•DGUE</w:t>
      </w:r>
    </w:p>
    <w:p w14:paraId="7FC9C64F" w14:textId="77777777" w:rsidR="00114586" w:rsidRPr="00114586" w:rsidRDefault="00114586" w:rsidP="00114586">
      <w:pPr>
        <w:shd w:val="clear" w:color="auto" w:fill="FFFFFF"/>
        <w:spacing w:after="150" w:line="240" w:lineRule="auto"/>
        <w:jc w:val="both"/>
        <w:rPr>
          <w:rFonts w:ascii="Bookman Old Style" w:eastAsia="Times New Roman" w:hAnsi="Bookman Old Style" w:cs="Times New Roman"/>
          <w:sz w:val="24"/>
          <w:szCs w:val="24"/>
          <w:lang w:eastAsia="it-IT"/>
        </w:rPr>
      </w:pPr>
      <w:r w:rsidRPr="00114586">
        <w:rPr>
          <w:rFonts w:ascii="Bookman Old Style" w:eastAsia="Times New Roman" w:hAnsi="Bookman Old Style" w:cs="Times New Roman"/>
          <w:sz w:val="24"/>
          <w:szCs w:val="24"/>
          <w:lang w:eastAsia="it-IT"/>
        </w:rPr>
        <w:t>•Dichiarazione integrativa al DGUE</w:t>
      </w:r>
    </w:p>
    <w:p w14:paraId="7AC9B16B" w14:textId="30677E3E" w:rsidR="00114586" w:rsidRPr="00114586" w:rsidRDefault="00114586" w:rsidP="00114586">
      <w:pPr>
        <w:shd w:val="clear" w:color="auto" w:fill="FFFFFF"/>
        <w:spacing w:after="150" w:line="240" w:lineRule="auto"/>
        <w:jc w:val="both"/>
        <w:rPr>
          <w:rFonts w:ascii="Bookman Old Style" w:eastAsia="Times New Roman" w:hAnsi="Bookman Old Style" w:cs="Times New Roman"/>
          <w:sz w:val="24"/>
          <w:szCs w:val="24"/>
          <w:lang w:eastAsia="it-IT"/>
        </w:rPr>
      </w:pPr>
      <w:r w:rsidRPr="00114586">
        <w:rPr>
          <w:rFonts w:ascii="Bookman Old Style" w:eastAsia="Times New Roman" w:hAnsi="Bookman Old Style" w:cs="Times New Roman"/>
          <w:sz w:val="24"/>
          <w:szCs w:val="24"/>
          <w:lang w:eastAsia="it-IT"/>
        </w:rPr>
        <w:t>•Dichiarazione ex art. 1 D.P.C.M. 187/1991 sulla composizione societaria (solo per società di capitali)</w:t>
      </w:r>
    </w:p>
    <w:p w14:paraId="26A8454B" w14:textId="77777777" w:rsidR="00114586" w:rsidRPr="00114586" w:rsidRDefault="00114586" w:rsidP="00114586">
      <w:pPr>
        <w:shd w:val="clear" w:color="auto" w:fill="FFFFFF"/>
        <w:spacing w:after="150" w:line="240" w:lineRule="auto"/>
        <w:jc w:val="both"/>
        <w:rPr>
          <w:rFonts w:ascii="Bookman Old Style" w:eastAsia="Times New Roman" w:hAnsi="Bookman Old Style" w:cs="Times New Roman"/>
          <w:sz w:val="24"/>
          <w:szCs w:val="24"/>
          <w:lang w:eastAsia="it-IT"/>
        </w:rPr>
      </w:pPr>
      <w:r w:rsidRPr="00114586">
        <w:rPr>
          <w:rFonts w:ascii="Bookman Old Style" w:eastAsia="Times New Roman" w:hAnsi="Bookman Old Style" w:cs="Times New Roman"/>
          <w:sz w:val="24"/>
          <w:szCs w:val="24"/>
          <w:lang w:eastAsia="it-IT"/>
        </w:rPr>
        <w:t>•Comunicazione dati C/C dedicato subappaltatore ex art. 3 L. 136/2010 (se non riportati nel contratto)</w:t>
      </w:r>
    </w:p>
    <w:p w14:paraId="2077059F" w14:textId="77777777" w:rsidR="00114586" w:rsidRPr="00114586" w:rsidRDefault="00114586" w:rsidP="00114586">
      <w:pPr>
        <w:shd w:val="clear" w:color="auto" w:fill="FFFFFF"/>
        <w:spacing w:after="150" w:line="240" w:lineRule="auto"/>
        <w:jc w:val="both"/>
        <w:rPr>
          <w:rFonts w:ascii="Bookman Old Style" w:eastAsia="Times New Roman" w:hAnsi="Bookman Old Style" w:cs="Times New Roman"/>
          <w:sz w:val="24"/>
          <w:szCs w:val="24"/>
          <w:lang w:eastAsia="it-IT"/>
        </w:rPr>
      </w:pPr>
      <w:r w:rsidRPr="00114586">
        <w:rPr>
          <w:rFonts w:ascii="Bookman Old Style" w:eastAsia="Times New Roman" w:hAnsi="Bookman Old Style" w:cs="Times New Roman"/>
          <w:sz w:val="24"/>
          <w:szCs w:val="24"/>
          <w:lang w:eastAsia="it-IT"/>
        </w:rPr>
        <w:t>•Dichiarazione dell'impresa appaltatrice su forme di collegamento e controllo ex art. 2359 c.c. (se non contenuta nell'istanza)</w:t>
      </w:r>
    </w:p>
    <w:p w14:paraId="111F6128" w14:textId="77777777" w:rsidR="00114586" w:rsidRPr="00114586" w:rsidRDefault="00114586" w:rsidP="00114586">
      <w:pPr>
        <w:shd w:val="clear" w:color="auto" w:fill="FFFFFF"/>
        <w:spacing w:after="150" w:line="240" w:lineRule="auto"/>
        <w:jc w:val="both"/>
        <w:rPr>
          <w:rFonts w:ascii="Bookman Old Style" w:eastAsia="Times New Roman" w:hAnsi="Bookman Old Style" w:cs="Times New Roman"/>
          <w:sz w:val="24"/>
          <w:szCs w:val="24"/>
          <w:lang w:eastAsia="it-IT"/>
        </w:rPr>
      </w:pPr>
      <w:r w:rsidRPr="00114586">
        <w:rPr>
          <w:rFonts w:ascii="Bookman Old Style" w:eastAsia="Times New Roman" w:hAnsi="Bookman Old Style" w:cs="Times New Roman"/>
          <w:sz w:val="24"/>
          <w:szCs w:val="24"/>
          <w:lang w:eastAsia="it-IT"/>
        </w:rPr>
        <w:t>•Contratto di subappalto, datato e sottoscritto in ogni pagina sia dall'impresa appaltatrice che dal subappaltatore e contenente assunzione obblighi in materia di tracciabilità (vedi fac-simile), importo complessivo di subappalto con indicazione espressa degli oneri per la sicurezza, ribasso non superiore al venti per cento, </w:t>
      </w:r>
      <w:r w:rsidRPr="00114586">
        <w:rPr>
          <w:rFonts w:ascii="Bookman Old Style" w:eastAsia="Times New Roman" w:hAnsi="Bookman Old Style" w:cs="Times New Roman"/>
          <w:b/>
          <w:bCs/>
          <w:sz w:val="24"/>
          <w:szCs w:val="24"/>
          <w:lang w:eastAsia="it-IT"/>
        </w:rPr>
        <w:t>termini di pagamento conformi a quanto previsto in CSA (max. 30 gg.) ovvero indicazione che, trattandosi di micro o piccola impresa, la S.A. procederà al pagamento diretto del subappaltatore.</w:t>
      </w:r>
      <w:r w:rsidRPr="00114586">
        <w:rPr>
          <w:rFonts w:ascii="Bookman Old Style" w:eastAsia="Times New Roman" w:hAnsi="Bookman Old Style" w:cs="Times New Roman"/>
          <w:sz w:val="24"/>
          <w:szCs w:val="24"/>
          <w:lang w:eastAsia="it-IT"/>
        </w:rPr>
        <w:t xml:space="preserve"> Se prodotto unitamente alla richiesta, il contratto d'appalto deve riportare altresì la "clausola sospensiva dell'efficacia" all'autorizzazione da parte della Stazione Appaltante. In alternativa, ai fini dell'autorizzazione può essere presentato lo schema di contratto; </w:t>
      </w:r>
      <w:r w:rsidRPr="00114586">
        <w:rPr>
          <w:rFonts w:ascii="Bookman Old Style" w:eastAsia="Times New Roman" w:hAnsi="Bookman Old Style" w:cs="Times New Roman"/>
          <w:sz w:val="24"/>
          <w:szCs w:val="24"/>
          <w:lang w:eastAsia="it-IT"/>
        </w:rPr>
        <w:lastRenderedPageBreak/>
        <w:t>in questo caso l'originale dovrà essere prodotto almeno venti giorni prima dell'effettivo inizio delle lavorazioni in subappalto.</w:t>
      </w:r>
    </w:p>
    <w:p w14:paraId="7BDEFE70" w14:textId="77777777" w:rsidR="00114586" w:rsidRPr="00114586" w:rsidRDefault="00114586" w:rsidP="00114586">
      <w:pPr>
        <w:shd w:val="clear" w:color="auto" w:fill="FFFFFF"/>
        <w:spacing w:after="150" w:line="240" w:lineRule="auto"/>
        <w:jc w:val="both"/>
        <w:rPr>
          <w:rFonts w:ascii="Bookman Old Style" w:eastAsia="Times New Roman" w:hAnsi="Bookman Old Style" w:cs="Times New Roman"/>
          <w:sz w:val="24"/>
          <w:szCs w:val="24"/>
          <w:lang w:eastAsia="it-IT"/>
        </w:rPr>
      </w:pPr>
      <w:r w:rsidRPr="00114586">
        <w:rPr>
          <w:rFonts w:ascii="Bookman Old Style" w:eastAsia="Times New Roman" w:hAnsi="Bookman Old Style" w:cs="Times New Roman"/>
          <w:sz w:val="24"/>
          <w:szCs w:val="24"/>
          <w:lang w:eastAsia="it-IT"/>
        </w:rPr>
        <w:t> Solo per subappalti di importo superiore a € 150.000,00 IVA esclusa, dovrà essere altresì prodotta la seguente documentazione ai fini antimafia:</w:t>
      </w:r>
    </w:p>
    <w:p w14:paraId="34D416C2" w14:textId="4114FB39" w:rsidR="00114586" w:rsidRPr="00114586" w:rsidRDefault="00114586" w:rsidP="00114586">
      <w:pPr>
        <w:shd w:val="clear" w:color="auto" w:fill="FFFFFF"/>
        <w:spacing w:after="150" w:line="240" w:lineRule="auto"/>
        <w:jc w:val="both"/>
        <w:rPr>
          <w:rFonts w:ascii="Bookman Old Style" w:eastAsia="Times New Roman" w:hAnsi="Bookman Old Style" w:cs="Times New Roman"/>
          <w:sz w:val="24"/>
          <w:szCs w:val="24"/>
          <w:lang w:eastAsia="it-IT"/>
        </w:rPr>
      </w:pPr>
      <w:r w:rsidRPr="00114586">
        <w:rPr>
          <w:rFonts w:ascii="Bookman Old Style" w:eastAsia="Times New Roman" w:hAnsi="Bookman Old Style" w:cs="Times New Roman"/>
          <w:sz w:val="24"/>
          <w:szCs w:val="24"/>
          <w:lang w:eastAsia="it-IT"/>
        </w:rPr>
        <w:t>•Dichiarazioni sostitutive di certificazione, a</w:t>
      </w:r>
      <w:r w:rsidR="00950749">
        <w:rPr>
          <w:rFonts w:ascii="Bookman Old Style" w:eastAsia="Times New Roman" w:hAnsi="Bookman Old Style" w:cs="Times New Roman"/>
          <w:sz w:val="24"/>
          <w:szCs w:val="24"/>
          <w:lang w:eastAsia="it-IT"/>
        </w:rPr>
        <w:t>i</w:t>
      </w:r>
      <w:r w:rsidRPr="00114586">
        <w:rPr>
          <w:rFonts w:ascii="Bookman Old Style" w:eastAsia="Times New Roman" w:hAnsi="Bookman Old Style" w:cs="Times New Roman"/>
          <w:sz w:val="24"/>
          <w:szCs w:val="24"/>
          <w:lang w:eastAsia="it-IT"/>
        </w:rPr>
        <w:t xml:space="preserve"> sensi dell'art. 47 del D.P.R. 445/2000, in carta semplice, sottoscritte da tutti i soggetti di cui all'art. 85 del D.Lgs. 159/2011 e</w:t>
      </w:r>
      <w:r w:rsidR="00950749">
        <w:rPr>
          <w:rFonts w:ascii="Bookman Old Style" w:eastAsia="Times New Roman" w:hAnsi="Bookman Old Style" w:cs="Times New Roman"/>
          <w:sz w:val="24"/>
          <w:szCs w:val="24"/>
          <w:lang w:eastAsia="it-IT"/>
        </w:rPr>
        <w:t xml:space="preserve"> s.m.i.</w:t>
      </w:r>
      <w:r w:rsidRPr="00114586">
        <w:rPr>
          <w:rFonts w:ascii="Bookman Old Style" w:eastAsia="Times New Roman" w:hAnsi="Bookman Old Style" w:cs="Times New Roman"/>
          <w:sz w:val="24"/>
          <w:szCs w:val="24"/>
          <w:lang w:eastAsia="it-IT"/>
        </w:rPr>
        <w:t>, compresi i propri familiari conviventi, dei quali devono essere specificate le generalità complete</w:t>
      </w:r>
      <w:r w:rsidR="00950749">
        <w:rPr>
          <w:rFonts w:ascii="Bookman Old Style" w:eastAsia="Times New Roman" w:hAnsi="Bookman Old Style" w:cs="Times New Roman"/>
          <w:sz w:val="24"/>
          <w:szCs w:val="24"/>
          <w:lang w:eastAsia="it-IT"/>
        </w:rPr>
        <w:t>.</w:t>
      </w:r>
    </w:p>
    <w:p w14:paraId="4779E4EC" w14:textId="033B5E9A" w:rsidR="00114586" w:rsidRDefault="00114586" w:rsidP="00114586">
      <w:pPr>
        <w:shd w:val="clear" w:color="auto" w:fill="FFFFFF"/>
        <w:spacing w:after="150" w:line="240" w:lineRule="auto"/>
        <w:jc w:val="both"/>
        <w:rPr>
          <w:rFonts w:ascii="Bookman Old Style" w:eastAsia="Times New Roman" w:hAnsi="Bookman Old Style" w:cs="Times New Roman"/>
          <w:sz w:val="24"/>
          <w:szCs w:val="24"/>
          <w:lang w:eastAsia="it-IT"/>
        </w:rPr>
      </w:pPr>
      <w:r w:rsidRPr="00114586">
        <w:rPr>
          <w:rFonts w:ascii="Bookman Old Style" w:eastAsia="Times New Roman" w:hAnsi="Bookman Old Style" w:cs="Times New Roman"/>
          <w:sz w:val="24"/>
          <w:szCs w:val="24"/>
          <w:lang w:eastAsia="it-IT"/>
        </w:rPr>
        <w:t>•Dichiarazione sottoscritta dal legale rappresentante relativa alla presenza/assenza nel consorzio o nella società consortile di consorziati che detengano una partecipazione superiore al 5 per cento oppure che, pur detenendo una partecipazione inferiore al 5 per cento, abbiano stipulato un patto parasociale riferibile a una partecipazione pari o superiore al 5 per cento, nonché alla presenza/assenza di soci o consorziati per i quali la società consortile o il consorzio operi in modo esclusivo nei confronti della pubblica amministrazione (</w:t>
      </w:r>
      <w:proofErr w:type="spellStart"/>
      <w:r w:rsidRPr="00114586">
        <w:rPr>
          <w:rFonts w:ascii="Bookman Old Style" w:eastAsia="Times New Roman" w:hAnsi="Bookman Old Style" w:cs="Times New Roman"/>
          <w:sz w:val="24"/>
          <w:szCs w:val="24"/>
          <w:lang w:eastAsia="it-IT"/>
        </w:rPr>
        <w:t>mod</w:t>
      </w:r>
      <w:proofErr w:type="spellEnd"/>
      <w:r w:rsidRPr="00114586">
        <w:rPr>
          <w:rFonts w:ascii="Bookman Old Style" w:eastAsia="Times New Roman" w:hAnsi="Bookman Old Style" w:cs="Times New Roman"/>
          <w:sz w:val="24"/>
          <w:szCs w:val="24"/>
          <w:lang w:eastAsia="it-IT"/>
        </w:rPr>
        <w:t>. A - solo x società di capitali anche consortili, società cooperative, società di consorzi cooperativi, consorzi).</w:t>
      </w:r>
    </w:p>
    <w:p w14:paraId="17A8FBF6" w14:textId="77777777" w:rsidR="00950749" w:rsidRPr="00114586" w:rsidRDefault="00950749" w:rsidP="00114586">
      <w:pPr>
        <w:shd w:val="clear" w:color="auto" w:fill="FFFFFF"/>
        <w:spacing w:after="150" w:line="240" w:lineRule="auto"/>
        <w:jc w:val="both"/>
        <w:rPr>
          <w:rFonts w:ascii="Bookman Old Style" w:eastAsia="Times New Roman" w:hAnsi="Bookman Old Style" w:cs="Times New Roman"/>
          <w:sz w:val="24"/>
          <w:szCs w:val="24"/>
          <w:lang w:eastAsia="it-IT"/>
        </w:rPr>
      </w:pPr>
    </w:p>
    <w:p w14:paraId="2A500069" w14:textId="77777777" w:rsidR="00114586" w:rsidRPr="00114586" w:rsidRDefault="00114586" w:rsidP="00114586">
      <w:pPr>
        <w:shd w:val="clear" w:color="auto" w:fill="FFFFFF"/>
        <w:spacing w:after="150" w:line="240" w:lineRule="auto"/>
        <w:jc w:val="both"/>
        <w:rPr>
          <w:rFonts w:ascii="Bookman Old Style" w:eastAsia="Times New Roman" w:hAnsi="Bookman Old Style" w:cs="Times New Roman"/>
          <w:sz w:val="24"/>
          <w:szCs w:val="24"/>
          <w:lang w:eastAsia="it-IT"/>
        </w:rPr>
      </w:pPr>
      <w:r w:rsidRPr="00114586">
        <w:rPr>
          <w:rFonts w:ascii="Bookman Old Style" w:eastAsia="Times New Roman" w:hAnsi="Bookman Old Style" w:cs="Times New Roman"/>
          <w:b/>
          <w:bCs/>
          <w:sz w:val="24"/>
          <w:szCs w:val="24"/>
          <w:lang w:eastAsia="it-IT"/>
        </w:rPr>
        <w:t>QUANDO</w:t>
      </w:r>
    </w:p>
    <w:p w14:paraId="5A2C8B58" w14:textId="77777777" w:rsidR="00114586" w:rsidRPr="00114586" w:rsidRDefault="00114586" w:rsidP="00114586">
      <w:pPr>
        <w:shd w:val="clear" w:color="auto" w:fill="FFFFFF"/>
        <w:spacing w:after="150" w:line="240" w:lineRule="auto"/>
        <w:jc w:val="both"/>
        <w:rPr>
          <w:rFonts w:ascii="Bookman Old Style" w:eastAsia="Times New Roman" w:hAnsi="Bookman Old Style" w:cs="Times New Roman"/>
          <w:sz w:val="24"/>
          <w:szCs w:val="24"/>
          <w:lang w:eastAsia="it-IT"/>
        </w:rPr>
      </w:pPr>
      <w:r w:rsidRPr="00114586">
        <w:rPr>
          <w:rFonts w:ascii="Bookman Old Style" w:eastAsia="Times New Roman" w:hAnsi="Bookman Old Style" w:cs="Times New Roman"/>
          <w:sz w:val="24"/>
          <w:szCs w:val="24"/>
          <w:lang w:eastAsia="it-IT"/>
        </w:rPr>
        <w:t>L'Amministrazione provvede al rilascio dell'autorizzazione al subappalto entro:</w:t>
      </w:r>
    </w:p>
    <w:p w14:paraId="79EA8894" w14:textId="77777777" w:rsidR="00114586" w:rsidRPr="00114586" w:rsidRDefault="00114586" w:rsidP="00114586">
      <w:pPr>
        <w:shd w:val="clear" w:color="auto" w:fill="FFFFFF"/>
        <w:spacing w:after="150" w:line="240" w:lineRule="auto"/>
        <w:jc w:val="both"/>
        <w:rPr>
          <w:rFonts w:ascii="Bookman Old Style" w:eastAsia="Times New Roman" w:hAnsi="Bookman Old Style" w:cs="Times New Roman"/>
          <w:sz w:val="24"/>
          <w:szCs w:val="24"/>
          <w:lang w:eastAsia="it-IT"/>
        </w:rPr>
      </w:pPr>
      <w:r w:rsidRPr="00114586">
        <w:rPr>
          <w:rFonts w:ascii="Bookman Old Style" w:eastAsia="Times New Roman" w:hAnsi="Bookman Old Style" w:cs="Times New Roman"/>
          <w:sz w:val="24"/>
          <w:szCs w:val="24"/>
          <w:lang w:eastAsia="it-IT"/>
        </w:rPr>
        <w:t>• 30 giorni dall'istanza di autorizzazione per subappalti di importo superiore ad € 100.000,00, fatta salva eventuale interruzione dei termini conseguenti alla richiesta di documentazione integrativa;</w:t>
      </w:r>
    </w:p>
    <w:p w14:paraId="35869F43" w14:textId="77777777" w:rsidR="00114586" w:rsidRPr="00114586" w:rsidRDefault="00114586" w:rsidP="00114586">
      <w:pPr>
        <w:shd w:val="clear" w:color="auto" w:fill="FFFFFF"/>
        <w:spacing w:after="150" w:line="240" w:lineRule="auto"/>
        <w:jc w:val="both"/>
        <w:rPr>
          <w:rFonts w:ascii="Bookman Old Style" w:eastAsia="Times New Roman" w:hAnsi="Bookman Old Style" w:cs="Times New Roman"/>
          <w:sz w:val="24"/>
          <w:szCs w:val="24"/>
          <w:lang w:eastAsia="it-IT"/>
        </w:rPr>
      </w:pPr>
      <w:r w:rsidRPr="00114586">
        <w:rPr>
          <w:rFonts w:ascii="Bookman Old Style" w:eastAsia="Times New Roman" w:hAnsi="Bookman Old Style" w:cs="Times New Roman"/>
          <w:sz w:val="24"/>
          <w:szCs w:val="24"/>
          <w:lang w:eastAsia="it-IT"/>
        </w:rPr>
        <w:t>• 15 giorni dall'istanza per i subappalti di importo inferiore al 2% dell'importo dei lavori affidati o di importo inferiore a € 100.000,00, fatta salva eventuale interruzione dei termini conseguente alla richiesta di documentazione integrativa.</w:t>
      </w:r>
    </w:p>
    <w:p w14:paraId="08988CCF" w14:textId="77777777" w:rsidR="00114586" w:rsidRPr="00114586" w:rsidRDefault="00114586" w:rsidP="00114586">
      <w:pPr>
        <w:shd w:val="clear" w:color="auto" w:fill="FFFFFF"/>
        <w:spacing w:after="150" w:line="240" w:lineRule="auto"/>
        <w:jc w:val="both"/>
        <w:rPr>
          <w:rFonts w:ascii="Bookman Old Style" w:eastAsia="Times New Roman" w:hAnsi="Bookman Old Style" w:cs="Times New Roman"/>
          <w:sz w:val="24"/>
          <w:szCs w:val="24"/>
          <w:lang w:eastAsia="it-IT"/>
        </w:rPr>
      </w:pPr>
      <w:r w:rsidRPr="00114586">
        <w:rPr>
          <w:rFonts w:ascii="Bookman Old Style" w:eastAsia="Times New Roman" w:hAnsi="Bookman Old Style" w:cs="Times New Roman"/>
          <w:sz w:val="24"/>
          <w:szCs w:val="24"/>
          <w:lang w:eastAsia="it-IT"/>
        </w:rPr>
        <w:t>In caso di documentazione incompleta o errata, i termini per il rilascio dell'autorizzazione sono interrotti a far data dalla richiesta formale da parte della Stazione Appaltante fino alla presentazione da parte dell'impresa dell'integrazione richiesta. Il termine può altresì essere prorogato per una sola volta, per motivate esigenze istruttorie.</w:t>
      </w:r>
    </w:p>
    <w:p w14:paraId="5F5E8EE7" w14:textId="5CF686CF" w:rsidR="00114586" w:rsidRDefault="00114586" w:rsidP="00114586">
      <w:pPr>
        <w:shd w:val="clear" w:color="auto" w:fill="FFFFFF"/>
        <w:spacing w:after="150" w:line="240" w:lineRule="auto"/>
        <w:jc w:val="both"/>
        <w:rPr>
          <w:rFonts w:ascii="Bookman Old Style" w:eastAsia="Times New Roman" w:hAnsi="Bookman Old Style" w:cs="Times New Roman"/>
          <w:sz w:val="24"/>
          <w:szCs w:val="24"/>
          <w:lang w:eastAsia="it-IT"/>
        </w:rPr>
      </w:pPr>
      <w:r w:rsidRPr="00114586">
        <w:rPr>
          <w:rFonts w:ascii="Bookman Old Style" w:eastAsia="Times New Roman" w:hAnsi="Bookman Old Style" w:cs="Times New Roman"/>
          <w:sz w:val="24"/>
          <w:szCs w:val="24"/>
          <w:lang w:eastAsia="it-IT"/>
        </w:rPr>
        <w:t>Nel caso di subappalto di importo superiore a € 150.000,00 (IVA esclusa), il termine si ritiene interrotto dall'inoltro alla Prefettura competente della richiesta di informazione prefettizia ex art. 91 D. Lgs. 159/2011, comunicato per conoscenza all'impresa appaltatrice, fino all'acquisizione di detta informazion</w:t>
      </w:r>
      <w:r w:rsidR="00950749">
        <w:rPr>
          <w:rFonts w:ascii="Bookman Old Style" w:eastAsia="Times New Roman" w:hAnsi="Bookman Old Style" w:cs="Times New Roman"/>
          <w:sz w:val="24"/>
          <w:szCs w:val="24"/>
          <w:lang w:eastAsia="it-IT"/>
        </w:rPr>
        <w:t>e.</w:t>
      </w:r>
    </w:p>
    <w:p w14:paraId="789E8983" w14:textId="750E7061" w:rsidR="00950749" w:rsidRDefault="00950749" w:rsidP="00114586">
      <w:pPr>
        <w:shd w:val="clear" w:color="auto" w:fill="FFFFFF"/>
        <w:spacing w:after="150" w:line="240" w:lineRule="auto"/>
        <w:jc w:val="both"/>
        <w:rPr>
          <w:rFonts w:ascii="Bookman Old Style" w:eastAsia="Times New Roman" w:hAnsi="Bookman Old Style" w:cs="Times New Roman"/>
          <w:sz w:val="24"/>
          <w:szCs w:val="24"/>
          <w:lang w:eastAsia="it-IT"/>
        </w:rPr>
      </w:pPr>
    </w:p>
    <w:p w14:paraId="45FA3AF0" w14:textId="2BB3F336" w:rsidR="00950749" w:rsidRDefault="00950749" w:rsidP="00114586">
      <w:pPr>
        <w:shd w:val="clear" w:color="auto" w:fill="FFFFFF"/>
        <w:spacing w:after="150" w:line="240" w:lineRule="auto"/>
        <w:jc w:val="both"/>
        <w:rPr>
          <w:rFonts w:ascii="Bookman Old Style" w:eastAsia="Times New Roman" w:hAnsi="Bookman Old Style" w:cs="Times New Roman"/>
          <w:sz w:val="24"/>
          <w:szCs w:val="24"/>
          <w:lang w:eastAsia="it-IT"/>
        </w:rPr>
      </w:pPr>
    </w:p>
    <w:p w14:paraId="31863948" w14:textId="055050C2" w:rsidR="00950749" w:rsidRDefault="00950749" w:rsidP="00114586">
      <w:pPr>
        <w:shd w:val="clear" w:color="auto" w:fill="FFFFFF"/>
        <w:spacing w:after="150" w:line="240" w:lineRule="auto"/>
        <w:jc w:val="both"/>
        <w:rPr>
          <w:rFonts w:ascii="Bookman Old Style" w:eastAsia="Times New Roman" w:hAnsi="Bookman Old Style" w:cs="Times New Roman"/>
          <w:sz w:val="24"/>
          <w:szCs w:val="24"/>
          <w:lang w:eastAsia="it-IT"/>
        </w:rPr>
      </w:pPr>
    </w:p>
    <w:p w14:paraId="7536CE88" w14:textId="529E301D" w:rsidR="00950749" w:rsidRDefault="00950749" w:rsidP="00114586">
      <w:pPr>
        <w:shd w:val="clear" w:color="auto" w:fill="FFFFFF"/>
        <w:spacing w:after="150" w:line="240" w:lineRule="auto"/>
        <w:jc w:val="both"/>
        <w:rPr>
          <w:rFonts w:ascii="Bookman Old Style" w:eastAsia="Times New Roman" w:hAnsi="Bookman Old Style" w:cs="Times New Roman"/>
          <w:sz w:val="24"/>
          <w:szCs w:val="24"/>
          <w:lang w:eastAsia="it-IT"/>
        </w:rPr>
      </w:pPr>
    </w:p>
    <w:p w14:paraId="19A8BA5B" w14:textId="7901E529" w:rsidR="00950749" w:rsidRDefault="00950749" w:rsidP="00114586">
      <w:pPr>
        <w:shd w:val="clear" w:color="auto" w:fill="FFFFFF"/>
        <w:spacing w:after="150" w:line="240" w:lineRule="auto"/>
        <w:jc w:val="both"/>
        <w:rPr>
          <w:rFonts w:ascii="Bookman Old Style" w:eastAsia="Times New Roman" w:hAnsi="Bookman Old Style" w:cs="Times New Roman"/>
          <w:sz w:val="24"/>
          <w:szCs w:val="24"/>
          <w:lang w:eastAsia="it-IT"/>
        </w:rPr>
      </w:pPr>
    </w:p>
    <w:p w14:paraId="58C14743" w14:textId="77777777" w:rsidR="00950749" w:rsidRPr="00114586" w:rsidRDefault="00950749" w:rsidP="00114586">
      <w:pPr>
        <w:shd w:val="clear" w:color="auto" w:fill="FFFFFF"/>
        <w:spacing w:after="150" w:line="240" w:lineRule="auto"/>
        <w:jc w:val="both"/>
        <w:rPr>
          <w:rFonts w:ascii="Bookman Old Style" w:eastAsia="Times New Roman" w:hAnsi="Bookman Old Style" w:cs="Times New Roman"/>
          <w:sz w:val="24"/>
          <w:szCs w:val="24"/>
          <w:lang w:eastAsia="it-IT"/>
        </w:rPr>
      </w:pPr>
    </w:p>
    <w:p w14:paraId="499D2C7A" w14:textId="77777777" w:rsidR="00114586" w:rsidRPr="00114586" w:rsidRDefault="00114586" w:rsidP="00114586">
      <w:pPr>
        <w:shd w:val="clear" w:color="auto" w:fill="FFFFFF"/>
        <w:spacing w:after="150" w:line="240" w:lineRule="auto"/>
        <w:jc w:val="both"/>
        <w:rPr>
          <w:rFonts w:ascii="Bookman Old Style" w:eastAsia="Times New Roman" w:hAnsi="Bookman Old Style" w:cs="Times New Roman"/>
          <w:sz w:val="24"/>
          <w:szCs w:val="24"/>
          <w:lang w:eastAsia="it-IT"/>
        </w:rPr>
      </w:pPr>
      <w:r w:rsidRPr="00114586">
        <w:rPr>
          <w:rFonts w:ascii="Bookman Old Style" w:eastAsia="Times New Roman" w:hAnsi="Bookman Old Style" w:cs="Times New Roman"/>
          <w:b/>
          <w:bCs/>
          <w:sz w:val="24"/>
          <w:szCs w:val="24"/>
          <w:u w:val="single"/>
          <w:lang w:eastAsia="it-IT"/>
        </w:rPr>
        <w:lastRenderedPageBreak/>
        <w:t>I SUBAFFIDAMENTI</w:t>
      </w:r>
    </w:p>
    <w:p w14:paraId="2DC02820" w14:textId="77777777" w:rsidR="00114586" w:rsidRPr="00114586" w:rsidRDefault="00114586" w:rsidP="00114586">
      <w:pPr>
        <w:shd w:val="clear" w:color="auto" w:fill="FFFFFF"/>
        <w:spacing w:after="150" w:line="240" w:lineRule="auto"/>
        <w:jc w:val="both"/>
        <w:rPr>
          <w:rFonts w:ascii="Bookman Old Style" w:eastAsia="Times New Roman" w:hAnsi="Bookman Old Style" w:cs="Times New Roman"/>
          <w:sz w:val="24"/>
          <w:szCs w:val="24"/>
          <w:lang w:eastAsia="it-IT"/>
        </w:rPr>
      </w:pPr>
      <w:r w:rsidRPr="00114586">
        <w:rPr>
          <w:rFonts w:ascii="Bookman Old Style" w:eastAsia="Times New Roman" w:hAnsi="Bookman Old Style" w:cs="Times New Roman"/>
          <w:sz w:val="24"/>
          <w:szCs w:val="24"/>
          <w:lang w:eastAsia="it-IT"/>
        </w:rPr>
        <w:t>I contratti aventi ad oggetto attività, diverse dai lavori, espletate nel cantiere in cui si riferisce l'appalto, che richiedono l'impiego di manodopera, quali le forniture con posa in opera e i noli a caldo, di importo inferiore al 2% e a € 100.000,00 o con percentuale di incidenza della manodopera inferiore al 50%, sono qualificabili come sub-affidamenti e come tali non sono soggetti ad autorizzazione ma a semplice comunicazione preventiva, con l'indicazione dell'oggetto e dell'importo dell'affidamento e la denominazione del soggetto affidatario (vedi Modello comunicazione subaffidamento).</w:t>
      </w:r>
    </w:p>
    <w:p w14:paraId="3FD02B5E" w14:textId="77777777" w:rsidR="00114586" w:rsidRPr="00114586" w:rsidRDefault="00114586" w:rsidP="00114586">
      <w:pPr>
        <w:shd w:val="clear" w:color="auto" w:fill="FFFFFF"/>
        <w:spacing w:after="150" w:line="240" w:lineRule="auto"/>
        <w:jc w:val="both"/>
        <w:rPr>
          <w:rFonts w:ascii="Bookman Old Style" w:eastAsia="Times New Roman" w:hAnsi="Bookman Old Style" w:cs="Times New Roman"/>
          <w:sz w:val="24"/>
          <w:szCs w:val="24"/>
          <w:lang w:eastAsia="it-IT"/>
        </w:rPr>
      </w:pPr>
      <w:r w:rsidRPr="00114586">
        <w:rPr>
          <w:rFonts w:ascii="Bookman Old Style" w:eastAsia="Times New Roman" w:hAnsi="Bookman Old Style" w:cs="Times New Roman"/>
          <w:sz w:val="24"/>
          <w:szCs w:val="24"/>
          <w:lang w:eastAsia="it-IT"/>
        </w:rPr>
        <w:t>Alla comunicazione di sub affidamento devono essere allegati:</w:t>
      </w:r>
    </w:p>
    <w:p w14:paraId="301C8386" w14:textId="5C2AA171" w:rsidR="00114586" w:rsidRPr="00114586" w:rsidRDefault="00114586" w:rsidP="00114586">
      <w:pPr>
        <w:shd w:val="clear" w:color="auto" w:fill="FFFFFF"/>
        <w:spacing w:after="150" w:line="240" w:lineRule="auto"/>
        <w:jc w:val="both"/>
        <w:rPr>
          <w:rFonts w:ascii="Bookman Old Style" w:eastAsia="Times New Roman" w:hAnsi="Bookman Old Style" w:cs="Times New Roman"/>
          <w:sz w:val="24"/>
          <w:szCs w:val="24"/>
          <w:lang w:eastAsia="it-IT"/>
        </w:rPr>
      </w:pPr>
      <w:r w:rsidRPr="00114586">
        <w:rPr>
          <w:rFonts w:ascii="Bookman Old Style" w:eastAsia="Times New Roman" w:hAnsi="Bookman Old Style" w:cs="Times New Roman"/>
          <w:sz w:val="24"/>
          <w:szCs w:val="24"/>
          <w:lang w:eastAsia="it-IT"/>
        </w:rPr>
        <w:t>• Copia del subcontratto, anche per estratto, contenente la clausola di assunzione degli obblighi di tracciabilità dei flussi finanziari di cui all'art. 3 della Legge 136/2010 e s</w:t>
      </w:r>
      <w:r w:rsidR="00950749">
        <w:rPr>
          <w:rFonts w:ascii="Bookman Old Style" w:eastAsia="Times New Roman" w:hAnsi="Bookman Old Style" w:cs="Times New Roman"/>
          <w:sz w:val="24"/>
          <w:szCs w:val="24"/>
          <w:lang w:eastAsia="it-IT"/>
        </w:rPr>
        <w:t>.</w:t>
      </w:r>
      <w:r w:rsidRPr="00114586">
        <w:rPr>
          <w:rFonts w:ascii="Bookman Old Style" w:eastAsia="Times New Roman" w:hAnsi="Bookman Old Style" w:cs="Times New Roman"/>
          <w:sz w:val="24"/>
          <w:szCs w:val="24"/>
          <w:lang w:eastAsia="it-IT"/>
        </w:rPr>
        <w:t>m.i. (vedi fac-simile)</w:t>
      </w:r>
      <w:r w:rsidR="00950749">
        <w:rPr>
          <w:rFonts w:ascii="Bookman Old Style" w:eastAsia="Times New Roman" w:hAnsi="Bookman Old Style" w:cs="Times New Roman"/>
          <w:sz w:val="24"/>
          <w:szCs w:val="24"/>
          <w:lang w:eastAsia="it-IT"/>
        </w:rPr>
        <w:t>.</w:t>
      </w:r>
    </w:p>
    <w:p w14:paraId="50EE855E" w14:textId="6A8066A2" w:rsidR="00114586" w:rsidRPr="00114586" w:rsidRDefault="00114586" w:rsidP="00114586">
      <w:pPr>
        <w:shd w:val="clear" w:color="auto" w:fill="FFFFFF"/>
        <w:spacing w:after="150" w:line="240" w:lineRule="auto"/>
        <w:jc w:val="both"/>
        <w:rPr>
          <w:rFonts w:ascii="Bookman Old Style" w:eastAsia="Times New Roman" w:hAnsi="Bookman Old Style" w:cs="Times New Roman"/>
          <w:sz w:val="24"/>
          <w:szCs w:val="24"/>
          <w:lang w:eastAsia="it-IT"/>
        </w:rPr>
      </w:pPr>
      <w:r w:rsidRPr="00114586">
        <w:rPr>
          <w:rFonts w:ascii="Bookman Old Style" w:eastAsia="Times New Roman" w:hAnsi="Bookman Old Style" w:cs="Times New Roman"/>
          <w:sz w:val="24"/>
          <w:szCs w:val="24"/>
          <w:lang w:eastAsia="it-IT"/>
        </w:rPr>
        <w:t>• Comunicazione dati C/C dedicato sub-affidatario ex art. 3 L. 136/2010 (se non riportati nel contratto) (vedi fac-simile)</w:t>
      </w:r>
      <w:r w:rsidR="00950749">
        <w:rPr>
          <w:rFonts w:ascii="Bookman Old Style" w:eastAsia="Times New Roman" w:hAnsi="Bookman Old Style" w:cs="Times New Roman"/>
          <w:sz w:val="24"/>
          <w:szCs w:val="24"/>
          <w:lang w:eastAsia="it-IT"/>
        </w:rPr>
        <w:t>.</w:t>
      </w:r>
    </w:p>
    <w:p w14:paraId="697F513F" w14:textId="5AEE34FC" w:rsidR="00114586" w:rsidRPr="00114586" w:rsidRDefault="00114586" w:rsidP="00114586">
      <w:pPr>
        <w:shd w:val="clear" w:color="auto" w:fill="FFFFFF"/>
        <w:spacing w:after="150" w:line="240" w:lineRule="auto"/>
        <w:jc w:val="both"/>
        <w:rPr>
          <w:rFonts w:ascii="Bookman Old Style" w:eastAsia="Times New Roman" w:hAnsi="Bookman Old Style" w:cs="Times New Roman"/>
          <w:sz w:val="24"/>
          <w:szCs w:val="24"/>
          <w:lang w:eastAsia="it-IT"/>
        </w:rPr>
      </w:pPr>
      <w:r w:rsidRPr="00114586">
        <w:rPr>
          <w:rFonts w:ascii="Bookman Old Style" w:eastAsia="Times New Roman" w:hAnsi="Bookman Old Style" w:cs="Times New Roman"/>
          <w:sz w:val="24"/>
          <w:szCs w:val="24"/>
          <w:lang w:eastAsia="it-IT"/>
        </w:rPr>
        <w:t>• DGUE</w:t>
      </w:r>
      <w:r w:rsidR="00950749">
        <w:rPr>
          <w:rFonts w:ascii="Bookman Old Style" w:eastAsia="Times New Roman" w:hAnsi="Bookman Old Style" w:cs="Times New Roman"/>
          <w:sz w:val="24"/>
          <w:szCs w:val="24"/>
          <w:lang w:eastAsia="it-IT"/>
        </w:rPr>
        <w:t>.</w:t>
      </w:r>
    </w:p>
    <w:p w14:paraId="545CBF84" w14:textId="534988E6" w:rsidR="00114586" w:rsidRDefault="00114586" w:rsidP="00114586">
      <w:pPr>
        <w:shd w:val="clear" w:color="auto" w:fill="FFFFFF"/>
        <w:spacing w:after="150" w:line="240" w:lineRule="auto"/>
        <w:jc w:val="both"/>
        <w:rPr>
          <w:rFonts w:ascii="Bookman Old Style" w:eastAsia="Times New Roman" w:hAnsi="Bookman Old Style" w:cs="Times New Roman"/>
          <w:sz w:val="24"/>
          <w:szCs w:val="24"/>
          <w:lang w:eastAsia="it-IT"/>
        </w:rPr>
      </w:pPr>
      <w:r w:rsidRPr="00114586">
        <w:rPr>
          <w:rFonts w:ascii="Bookman Old Style" w:eastAsia="Times New Roman" w:hAnsi="Bookman Old Style" w:cs="Times New Roman"/>
          <w:sz w:val="24"/>
          <w:szCs w:val="24"/>
          <w:lang w:eastAsia="it-IT"/>
        </w:rPr>
        <w:t>• Dichiarazione integrativa del DGUE</w:t>
      </w:r>
      <w:r w:rsidR="00950749">
        <w:rPr>
          <w:rFonts w:ascii="Bookman Old Style" w:eastAsia="Times New Roman" w:hAnsi="Bookman Old Style" w:cs="Times New Roman"/>
          <w:sz w:val="24"/>
          <w:szCs w:val="24"/>
          <w:lang w:eastAsia="it-IT"/>
        </w:rPr>
        <w:t>.</w:t>
      </w:r>
    </w:p>
    <w:p w14:paraId="4715C4B5" w14:textId="77777777" w:rsidR="00950749" w:rsidRPr="00114586" w:rsidRDefault="00950749" w:rsidP="00114586">
      <w:pPr>
        <w:shd w:val="clear" w:color="auto" w:fill="FFFFFF"/>
        <w:spacing w:after="150" w:line="240" w:lineRule="auto"/>
        <w:jc w:val="both"/>
        <w:rPr>
          <w:rFonts w:ascii="Bookman Old Style" w:eastAsia="Times New Roman" w:hAnsi="Bookman Old Style" w:cs="Times New Roman"/>
          <w:sz w:val="24"/>
          <w:szCs w:val="24"/>
          <w:lang w:eastAsia="it-IT"/>
        </w:rPr>
      </w:pPr>
    </w:p>
    <w:p w14:paraId="052C1ECC" w14:textId="77777777" w:rsidR="00114586" w:rsidRPr="00114586" w:rsidRDefault="00114586" w:rsidP="00114586">
      <w:pPr>
        <w:shd w:val="clear" w:color="auto" w:fill="FFFFFF"/>
        <w:spacing w:after="150" w:line="240" w:lineRule="auto"/>
        <w:jc w:val="both"/>
        <w:rPr>
          <w:rFonts w:ascii="Bookman Old Style" w:eastAsia="Times New Roman" w:hAnsi="Bookman Old Style" w:cs="Times New Roman"/>
          <w:sz w:val="24"/>
          <w:szCs w:val="24"/>
          <w:lang w:eastAsia="it-IT"/>
        </w:rPr>
      </w:pPr>
      <w:r w:rsidRPr="00114586">
        <w:rPr>
          <w:rFonts w:ascii="Bookman Old Style" w:eastAsia="Times New Roman" w:hAnsi="Bookman Old Style" w:cs="Times New Roman"/>
          <w:b/>
          <w:bCs/>
          <w:sz w:val="24"/>
          <w:szCs w:val="24"/>
          <w:u w:val="single"/>
          <w:lang w:eastAsia="it-IT"/>
        </w:rPr>
        <w:t>ALTRI SUB-CONTRATTI</w:t>
      </w:r>
    </w:p>
    <w:p w14:paraId="08A6248C" w14:textId="7F3DABFF" w:rsidR="00114586" w:rsidRDefault="00114586" w:rsidP="00114586">
      <w:pPr>
        <w:shd w:val="clear" w:color="auto" w:fill="FFFFFF"/>
        <w:spacing w:after="150" w:line="240" w:lineRule="auto"/>
        <w:jc w:val="both"/>
        <w:rPr>
          <w:rFonts w:ascii="Bookman Old Style" w:eastAsia="Times New Roman" w:hAnsi="Bookman Old Style" w:cs="Times New Roman"/>
          <w:sz w:val="24"/>
          <w:szCs w:val="24"/>
          <w:lang w:eastAsia="it-IT"/>
        </w:rPr>
      </w:pPr>
      <w:r w:rsidRPr="00114586">
        <w:rPr>
          <w:rFonts w:ascii="Bookman Old Style" w:eastAsia="Times New Roman" w:hAnsi="Bookman Old Style" w:cs="Times New Roman"/>
          <w:sz w:val="24"/>
          <w:szCs w:val="24"/>
          <w:lang w:eastAsia="it-IT"/>
        </w:rPr>
        <w:t>Al di là delle fattispecie sopra indicate ai sensi dell'art. 105, comma 2, del D.Lgs. 50/2016 e s.m.i</w:t>
      </w:r>
      <w:r w:rsidR="00950749">
        <w:rPr>
          <w:rFonts w:ascii="Bookman Old Style" w:eastAsia="Times New Roman" w:hAnsi="Bookman Old Style" w:cs="Times New Roman"/>
          <w:sz w:val="24"/>
          <w:szCs w:val="24"/>
          <w:lang w:eastAsia="it-IT"/>
        </w:rPr>
        <w:t>.</w:t>
      </w:r>
      <w:r w:rsidRPr="00114586">
        <w:rPr>
          <w:rFonts w:ascii="Bookman Old Style" w:eastAsia="Times New Roman" w:hAnsi="Bookman Old Style" w:cs="Times New Roman"/>
          <w:sz w:val="24"/>
          <w:szCs w:val="24"/>
          <w:lang w:eastAsia="it-IT"/>
        </w:rPr>
        <w:t>  l'impresa affidataria è tenuta a comunicare alla Stazione Appaltante, con la cadenza specificata nel Capitolato Speciale d'Appalto, per tutti i sub-contratti stipulati per l'esecuzione anche non esclusiva dell'appalto, il nome del sub-contraente, l'importo del contratto, l'oggetto del lavoro, servizio o fornitura affidati, nonché, ai sensi dell'art. 3 della L. 136/2010 e s.m.i., a trasmettere, anche per estratto, copia del relativo sub-contratto riportante la clausola di assunzione degli obblighi in materia di tracciabilità e a comunicare per il sub-contraente i dati del C/C dedicato (vedi Modello comunicazione subcontratti</w:t>
      </w:r>
      <w:r w:rsidR="00950749">
        <w:rPr>
          <w:rFonts w:ascii="Bookman Old Style" w:eastAsia="Times New Roman" w:hAnsi="Bookman Old Style" w:cs="Times New Roman"/>
          <w:sz w:val="24"/>
          <w:szCs w:val="24"/>
          <w:lang w:eastAsia="it-IT"/>
        </w:rPr>
        <w:t>.</w:t>
      </w:r>
    </w:p>
    <w:p w14:paraId="320AE40E" w14:textId="77777777" w:rsidR="00950749" w:rsidRPr="00114586" w:rsidRDefault="00950749" w:rsidP="00114586">
      <w:pPr>
        <w:shd w:val="clear" w:color="auto" w:fill="FFFFFF"/>
        <w:spacing w:after="150" w:line="240" w:lineRule="auto"/>
        <w:jc w:val="both"/>
        <w:rPr>
          <w:rFonts w:ascii="Bookman Old Style" w:eastAsia="Times New Roman" w:hAnsi="Bookman Old Style" w:cs="Times New Roman"/>
          <w:sz w:val="24"/>
          <w:szCs w:val="24"/>
          <w:lang w:eastAsia="it-IT"/>
        </w:rPr>
      </w:pPr>
    </w:p>
    <w:p w14:paraId="68D4B752" w14:textId="625F22D8" w:rsidR="00114586" w:rsidRPr="00114586" w:rsidRDefault="00114586" w:rsidP="00950749">
      <w:pPr>
        <w:shd w:val="clear" w:color="auto" w:fill="FFFFFF"/>
        <w:spacing w:after="0" w:line="240" w:lineRule="auto"/>
        <w:jc w:val="both"/>
        <w:rPr>
          <w:rFonts w:ascii="Bookman Old Style" w:eastAsia="Times New Roman" w:hAnsi="Bookman Old Style" w:cs="Times New Roman"/>
          <w:sz w:val="24"/>
          <w:szCs w:val="24"/>
          <w:lang w:eastAsia="it-IT"/>
        </w:rPr>
      </w:pPr>
      <w:r w:rsidRPr="00114586">
        <w:rPr>
          <w:rFonts w:ascii="Bookman Old Style" w:eastAsia="Times New Roman" w:hAnsi="Bookman Old Style" w:cs="Times New Roman"/>
          <w:b/>
          <w:bCs/>
          <w:sz w:val="24"/>
          <w:szCs w:val="24"/>
          <w:lang w:eastAsia="it-IT"/>
        </w:rPr>
        <w:t>DOCUMENTAZIONE ALLEGATA</w:t>
      </w:r>
    </w:p>
    <w:p w14:paraId="4389A1ED" w14:textId="77777777" w:rsidR="00114586" w:rsidRPr="00114586" w:rsidRDefault="00114586" w:rsidP="00114586">
      <w:pPr>
        <w:numPr>
          <w:ilvl w:val="0"/>
          <w:numId w:val="1"/>
        </w:numPr>
        <w:shd w:val="clear" w:color="auto" w:fill="FFFFFF"/>
        <w:spacing w:before="100" w:beforeAutospacing="1" w:after="100" w:afterAutospacing="1" w:line="240" w:lineRule="auto"/>
        <w:ind w:left="645"/>
        <w:jc w:val="both"/>
        <w:rPr>
          <w:rFonts w:ascii="Bookman Old Style" w:eastAsia="Times New Roman" w:hAnsi="Bookman Old Style" w:cs="Times New Roman"/>
          <w:sz w:val="24"/>
          <w:szCs w:val="24"/>
          <w:lang w:eastAsia="it-IT"/>
        </w:rPr>
      </w:pPr>
      <w:r w:rsidRPr="00114586">
        <w:rPr>
          <w:rFonts w:ascii="Bookman Old Style" w:eastAsia="Times New Roman" w:hAnsi="Bookman Old Style" w:cs="Times New Roman"/>
          <w:sz w:val="24"/>
          <w:szCs w:val="24"/>
          <w:lang w:eastAsia="it-IT"/>
        </w:rPr>
        <w:t>Richiesta di autorizzazione al subappalto</w:t>
      </w:r>
    </w:p>
    <w:p w14:paraId="1215D279" w14:textId="77777777" w:rsidR="00114586" w:rsidRPr="00114586" w:rsidRDefault="00114586" w:rsidP="00114586">
      <w:pPr>
        <w:numPr>
          <w:ilvl w:val="0"/>
          <w:numId w:val="1"/>
        </w:numPr>
        <w:shd w:val="clear" w:color="auto" w:fill="FFFFFF"/>
        <w:spacing w:before="100" w:beforeAutospacing="1" w:after="100" w:afterAutospacing="1" w:line="240" w:lineRule="auto"/>
        <w:ind w:left="645"/>
        <w:jc w:val="both"/>
        <w:rPr>
          <w:rFonts w:ascii="Bookman Old Style" w:eastAsia="Times New Roman" w:hAnsi="Bookman Old Style" w:cs="Times New Roman"/>
          <w:sz w:val="24"/>
          <w:szCs w:val="24"/>
          <w:lang w:eastAsia="it-IT"/>
        </w:rPr>
      </w:pPr>
      <w:r w:rsidRPr="00114586">
        <w:rPr>
          <w:rFonts w:ascii="Bookman Old Style" w:eastAsia="Times New Roman" w:hAnsi="Bookman Old Style" w:cs="Times New Roman"/>
          <w:sz w:val="24"/>
          <w:szCs w:val="24"/>
          <w:lang w:eastAsia="it-IT"/>
        </w:rPr>
        <w:t>DGUE</w:t>
      </w:r>
    </w:p>
    <w:p w14:paraId="6A382979" w14:textId="78AF5452" w:rsidR="00114586" w:rsidRPr="00114586" w:rsidRDefault="00950749" w:rsidP="00114586">
      <w:pPr>
        <w:numPr>
          <w:ilvl w:val="0"/>
          <w:numId w:val="1"/>
        </w:numPr>
        <w:shd w:val="clear" w:color="auto" w:fill="FFFFFF"/>
        <w:spacing w:before="100" w:beforeAutospacing="1" w:after="100" w:afterAutospacing="1" w:line="240" w:lineRule="auto"/>
        <w:ind w:left="645"/>
        <w:jc w:val="both"/>
        <w:rPr>
          <w:rFonts w:ascii="Bookman Old Style" w:eastAsia="Times New Roman" w:hAnsi="Bookman Old Style" w:cs="Times New Roman"/>
          <w:sz w:val="24"/>
          <w:szCs w:val="24"/>
          <w:lang w:eastAsia="it-IT"/>
        </w:rPr>
      </w:pPr>
      <w:r>
        <w:rPr>
          <w:rFonts w:ascii="Bookman Old Style" w:eastAsia="Times New Roman" w:hAnsi="Bookman Old Style" w:cs="Times New Roman"/>
          <w:sz w:val="24"/>
          <w:szCs w:val="24"/>
          <w:lang w:eastAsia="it-IT"/>
        </w:rPr>
        <w:t>D</w:t>
      </w:r>
      <w:r w:rsidR="00114586" w:rsidRPr="00114586">
        <w:rPr>
          <w:rFonts w:ascii="Bookman Old Style" w:eastAsia="Times New Roman" w:hAnsi="Bookman Old Style" w:cs="Times New Roman"/>
          <w:sz w:val="24"/>
          <w:szCs w:val="24"/>
          <w:lang w:eastAsia="it-IT"/>
        </w:rPr>
        <w:t>ich</w:t>
      </w:r>
      <w:r w:rsidR="00114586">
        <w:rPr>
          <w:rFonts w:ascii="Bookman Old Style" w:eastAsia="Times New Roman" w:hAnsi="Bookman Old Style" w:cs="Times New Roman"/>
          <w:sz w:val="24"/>
          <w:szCs w:val="24"/>
          <w:lang w:eastAsia="it-IT"/>
        </w:rPr>
        <w:t>iarazione</w:t>
      </w:r>
      <w:r w:rsidR="00114586" w:rsidRPr="00114586">
        <w:rPr>
          <w:rFonts w:ascii="Bookman Old Style" w:eastAsia="Times New Roman" w:hAnsi="Bookman Old Style" w:cs="Times New Roman"/>
          <w:sz w:val="24"/>
          <w:szCs w:val="24"/>
          <w:lang w:eastAsia="it-IT"/>
        </w:rPr>
        <w:t xml:space="preserve"> integrativa del </w:t>
      </w:r>
      <w:r w:rsidR="00114586">
        <w:rPr>
          <w:rFonts w:ascii="Bookman Old Style" w:eastAsia="Times New Roman" w:hAnsi="Bookman Old Style" w:cs="Times New Roman"/>
          <w:sz w:val="24"/>
          <w:szCs w:val="24"/>
          <w:lang w:eastAsia="it-IT"/>
        </w:rPr>
        <w:t>DGUE</w:t>
      </w:r>
    </w:p>
    <w:p w14:paraId="079BE5AC" w14:textId="5DD73821" w:rsidR="00114586" w:rsidRPr="00114586" w:rsidRDefault="00114586" w:rsidP="00114586">
      <w:pPr>
        <w:numPr>
          <w:ilvl w:val="0"/>
          <w:numId w:val="1"/>
        </w:numPr>
        <w:shd w:val="clear" w:color="auto" w:fill="FFFFFF"/>
        <w:spacing w:before="100" w:beforeAutospacing="1" w:after="100" w:afterAutospacing="1" w:line="240" w:lineRule="auto"/>
        <w:ind w:left="645"/>
        <w:jc w:val="both"/>
        <w:rPr>
          <w:rFonts w:ascii="Bookman Old Style" w:eastAsia="Times New Roman" w:hAnsi="Bookman Old Style" w:cs="Times New Roman"/>
          <w:sz w:val="24"/>
          <w:szCs w:val="24"/>
          <w:lang w:eastAsia="it-IT"/>
        </w:rPr>
      </w:pPr>
      <w:r w:rsidRPr="00114586">
        <w:rPr>
          <w:rFonts w:ascii="Bookman Old Style" w:eastAsia="Times New Roman" w:hAnsi="Bookman Old Style" w:cs="Times New Roman"/>
          <w:sz w:val="24"/>
          <w:szCs w:val="24"/>
          <w:lang w:eastAsia="it-IT"/>
        </w:rPr>
        <w:t xml:space="preserve">Note per la compilazione della </w:t>
      </w:r>
      <w:r>
        <w:rPr>
          <w:rFonts w:ascii="Bookman Old Style" w:eastAsia="Times New Roman" w:hAnsi="Bookman Old Style" w:cs="Times New Roman"/>
          <w:sz w:val="24"/>
          <w:szCs w:val="24"/>
          <w:lang w:eastAsia="it-IT"/>
        </w:rPr>
        <w:t>d</w:t>
      </w:r>
      <w:r w:rsidRPr="00114586">
        <w:rPr>
          <w:rFonts w:ascii="Bookman Old Style" w:eastAsia="Times New Roman" w:hAnsi="Bookman Old Style" w:cs="Times New Roman"/>
          <w:sz w:val="24"/>
          <w:szCs w:val="24"/>
          <w:lang w:eastAsia="it-IT"/>
        </w:rPr>
        <w:t>ich</w:t>
      </w:r>
      <w:r>
        <w:rPr>
          <w:rFonts w:ascii="Bookman Old Style" w:eastAsia="Times New Roman" w:hAnsi="Bookman Old Style" w:cs="Times New Roman"/>
          <w:sz w:val="24"/>
          <w:szCs w:val="24"/>
          <w:lang w:eastAsia="it-IT"/>
        </w:rPr>
        <w:t>iarazione</w:t>
      </w:r>
      <w:r w:rsidRPr="00114586">
        <w:rPr>
          <w:rFonts w:ascii="Bookman Old Style" w:eastAsia="Times New Roman" w:hAnsi="Bookman Old Style" w:cs="Times New Roman"/>
          <w:sz w:val="24"/>
          <w:szCs w:val="24"/>
          <w:lang w:eastAsia="it-IT"/>
        </w:rPr>
        <w:t xml:space="preserve"> integrativa del DGUE</w:t>
      </w:r>
    </w:p>
    <w:p w14:paraId="02C69B61" w14:textId="77777777" w:rsidR="00114586" w:rsidRPr="00114586" w:rsidRDefault="00114586" w:rsidP="00114586">
      <w:pPr>
        <w:numPr>
          <w:ilvl w:val="0"/>
          <w:numId w:val="1"/>
        </w:numPr>
        <w:shd w:val="clear" w:color="auto" w:fill="FFFFFF"/>
        <w:spacing w:before="100" w:beforeAutospacing="1" w:after="100" w:afterAutospacing="1" w:line="240" w:lineRule="auto"/>
        <w:ind w:left="645"/>
        <w:jc w:val="both"/>
        <w:rPr>
          <w:rFonts w:ascii="Bookman Old Style" w:eastAsia="Times New Roman" w:hAnsi="Bookman Old Style" w:cs="Times New Roman"/>
          <w:sz w:val="24"/>
          <w:szCs w:val="24"/>
          <w:lang w:eastAsia="it-IT"/>
        </w:rPr>
      </w:pPr>
      <w:r w:rsidRPr="00114586">
        <w:rPr>
          <w:rFonts w:ascii="Bookman Old Style" w:eastAsia="Times New Roman" w:hAnsi="Bookman Old Style" w:cs="Times New Roman"/>
          <w:sz w:val="24"/>
          <w:szCs w:val="24"/>
          <w:lang w:eastAsia="it-IT"/>
        </w:rPr>
        <w:t>Dichiarazione composizione societaria</w:t>
      </w:r>
    </w:p>
    <w:p w14:paraId="18438BF1" w14:textId="692F7180" w:rsidR="00114586" w:rsidRPr="00114586" w:rsidRDefault="00114586" w:rsidP="00114586">
      <w:pPr>
        <w:numPr>
          <w:ilvl w:val="0"/>
          <w:numId w:val="1"/>
        </w:numPr>
        <w:shd w:val="clear" w:color="auto" w:fill="FFFFFF"/>
        <w:spacing w:before="100" w:beforeAutospacing="1" w:after="100" w:afterAutospacing="1" w:line="240" w:lineRule="auto"/>
        <w:ind w:left="645"/>
        <w:jc w:val="both"/>
        <w:rPr>
          <w:rFonts w:ascii="Bookman Old Style" w:eastAsia="Times New Roman" w:hAnsi="Bookman Old Style" w:cs="Times New Roman"/>
          <w:sz w:val="24"/>
          <w:szCs w:val="24"/>
          <w:lang w:eastAsia="it-IT"/>
        </w:rPr>
      </w:pPr>
      <w:r w:rsidRPr="00114586">
        <w:rPr>
          <w:rFonts w:ascii="Bookman Old Style" w:eastAsia="Times New Roman" w:hAnsi="Bookman Old Style" w:cs="Times New Roman"/>
          <w:sz w:val="24"/>
          <w:szCs w:val="24"/>
          <w:lang w:eastAsia="it-IT"/>
        </w:rPr>
        <w:t>Comunicazione L. 136/2010 tracciabilità </w:t>
      </w:r>
    </w:p>
    <w:p w14:paraId="725C5CC4" w14:textId="7E75BE9E" w:rsidR="00114586" w:rsidRPr="00114586" w:rsidRDefault="00950749" w:rsidP="00114586">
      <w:pPr>
        <w:numPr>
          <w:ilvl w:val="0"/>
          <w:numId w:val="1"/>
        </w:numPr>
        <w:shd w:val="clear" w:color="auto" w:fill="FFFFFF"/>
        <w:spacing w:before="100" w:beforeAutospacing="1" w:after="100" w:afterAutospacing="1" w:line="240" w:lineRule="auto"/>
        <w:ind w:left="645"/>
        <w:jc w:val="both"/>
        <w:rPr>
          <w:rFonts w:ascii="Bookman Old Style" w:eastAsia="Times New Roman" w:hAnsi="Bookman Old Style" w:cs="Times New Roman"/>
          <w:sz w:val="24"/>
          <w:szCs w:val="24"/>
          <w:lang w:eastAsia="it-IT"/>
        </w:rPr>
      </w:pPr>
      <w:r>
        <w:rPr>
          <w:rFonts w:ascii="Bookman Old Style" w:eastAsia="Times New Roman" w:hAnsi="Bookman Old Style" w:cs="Times New Roman"/>
          <w:sz w:val="24"/>
          <w:szCs w:val="24"/>
          <w:lang w:eastAsia="it-IT"/>
        </w:rPr>
        <w:t>D</w:t>
      </w:r>
      <w:r w:rsidR="00114586" w:rsidRPr="00114586">
        <w:rPr>
          <w:rFonts w:ascii="Bookman Old Style" w:eastAsia="Times New Roman" w:hAnsi="Bookman Old Style" w:cs="Times New Roman"/>
          <w:sz w:val="24"/>
          <w:szCs w:val="24"/>
          <w:lang w:eastAsia="it-IT"/>
        </w:rPr>
        <w:t>ichiarazione consorziati-antimafia</w:t>
      </w:r>
    </w:p>
    <w:p w14:paraId="5C5FAF3B" w14:textId="27D4A908" w:rsidR="00114586" w:rsidRPr="00114586" w:rsidRDefault="00950749" w:rsidP="00114586">
      <w:pPr>
        <w:numPr>
          <w:ilvl w:val="0"/>
          <w:numId w:val="1"/>
        </w:numPr>
        <w:shd w:val="clear" w:color="auto" w:fill="FFFFFF"/>
        <w:spacing w:before="100" w:beforeAutospacing="1" w:after="100" w:afterAutospacing="1" w:line="240" w:lineRule="auto"/>
        <w:ind w:left="645"/>
        <w:jc w:val="both"/>
        <w:rPr>
          <w:rFonts w:ascii="Bookman Old Style" w:eastAsia="Times New Roman" w:hAnsi="Bookman Old Style" w:cs="Times New Roman"/>
          <w:sz w:val="24"/>
          <w:szCs w:val="24"/>
          <w:lang w:eastAsia="it-IT"/>
        </w:rPr>
      </w:pPr>
      <w:r>
        <w:rPr>
          <w:rFonts w:ascii="Bookman Old Style" w:eastAsia="Times New Roman" w:hAnsi="Bookman Old Style" w:cs="Times New Roman"/>
          <w:sz w:val="24"/>
          <w:szCs w:val="24"/>
          <w:lang w:eastAsia="it-IT"/>
        </w:rPr>
        <w:t>A</w:t>
      </w:r>
      <w:r w:rsidR="00114586" w:rsidRPr="00114586">
        <w:rPr>
          <w:rFonts w:ascii="Bookman Old Style" w:eastAsia="Times New Roman" w:hAnsi="Bookman Old Style" w:cs="Times New Roman"/>
          <w:sz w:val="24"/>
          <w:szCs w:val="24"/>
          <w:lang w:eastAsia="it-IT"/>
        </w:rPr>
        <w:t>utocertificazione antimafia</w:t>
      </w:r>
    </w:p>
    <w:p w14:paraId="5DD25727" w14:textId="061EB2EE" w:rsidR="00114586" w:rsidRPr="00114586" w:rsidRDefault="00950749" w:rsidP="00114586">
      <w:pPr>
        <w:numPr>
          <w:ilvl w:val="0"/>
          <w:numId w:val="1"/>
        </w:numPr>
        <w:shd w:val="clear" w:color="auto" w:fill="FFFFFF"/>
        <w:spacing w:before="100" w:beforeAutospacing="1" w:after="100" w:afterAutospacing="1" w:line="240" w:lineRule="auto"/>
        <w:ind w:left="645"/>
        <w:jc w:val="both"/>
        <w:rPr>
          <w:rFonts w:ascii="Bookman Old Style" w:eastAsia="Times New Roman" w:hAnsi="Bookman Old Style" w:cs="Times New Roman"/>
          <w:sz w:val="24"/>
          <w:szCs w:val="24"/>
          <w:lang w:eastAsia="it-IT"/>
        </w:rPr>
      </w:pPr>
      <w:r>
        <w:rPr>
          <w:rFonts w:ascii="Bookman Old Style" w:eastAsia="Times New Roman" w:hAnsi="Bookman Old Style" w:cs="Times New Roman"/>
          <w:sz w:val="24"/>
          <w:szCs w:val="24"/>
          <w:lang w:eastAsia="it-IT"/>
        </w:rPr>
        <w:t>D</w:t>
      </w:r>
      <w:r w:rsidR="00114586" w:rsidRPr="00114586">
        <w:rPr>
          <w:rFonts w:ascii="Bookman Old Style" w:eastAsia="Times New Roman" w:hAnsi="Bookman Old Style" w:cs="Times New Roman"/>
          <w:sz w:val="24"/>
          <w:szCs w:val="24"/>
          <w:lang w:eastAsia="it-IT"/>
        </w:rPr>
        <w:t>ichiaraz</w:t>
      </w:r>
      <w:r w:rsidR="00114586">
        <w:rPr>
          <w:rFonts w:ascii="Bookman Old Style" w:eastAsia="Times New Roman" w:hAnsi="Bookman Old Style" w:cs="Times New Roman"/>
          <w:sz w:val="24"/>
          <w:szCs w:val="24"/>
          <w:lang w:eastAsia="it-IT"/>
        </w:rPr>
        <w:t>ione</w:t>
      </w:r>
      <w:r w:rsidR="00114586" w:rsidRPr="00114586">
        <w:rPr>
          <w:rFonts w:ascii="Bookman Old Style" w:eastAsia="Times New Roman" w:hAnsi="Bookman Old Style" w:cs="Times New Roman"/>
          <w:sz w:val="24"/>
          <w:szCs w:val="24"/>
          <w:lang w:eastAsia="it-IT"/>
        </w:rPr>
        <w:t xml:space="preserve"> familiari conviventi-antimafia</w:t>
      </w:r>
    </w:p>
    <w:p w14:paraId="69666282" w14:textId="77777777" w:rsidR="00114586" w:rsidRPr="00114586" w:rsidRDefault="00114586" w:rsidP="00114586">
      <w:pPr>
        <w:numPr>
          <w:ilvl w:val="0"/>
          <w:numId w:val="1"/>
        </w:numPr>
        <w:shd w:val="clear" w:color="auto" w:fill="FFFFFF"/>
        <w:spacing w:before="100" w:beforeAutospacing="1" w:after="100" w:afterAutospacing="1" w:line="240" w:lineRule="auto"/>
        <w:ind w:left="645"/>
        <w:jc w:val="both"/>
        <w:rPr>
          <w:rFonts w:ascii="Bookman Old Style" w:eastAsia="Times New Roman" w:hAnsi="Bookman Old Style" w:cs="Times New Roman"/>
          <w:sz w:val="24"/>
          <w:szCs w:val="24"/>
          <w:lang w:eastAsia="it-IT"/>
        </w:rPr>
      </w:pPr>
      <w:r w:rsidRPr="00114586">
        <w:rPr>
          <w:rFonts w:ascii="Bookman Old Style" w:eastAsia="Times New Roman" w:hAnsi="Bookman Old Style" w:cs="Times New Roman"/>
          <w:sz w:val="24"/>
          <w:szCs w:val="24"/>
          <w:lang w:eastAsia="it-IT"/>
        </w:rPr>
        <w:t>Clausola tracciabilità subcontratto</w:t>
      </w:r>
    </w:p>
    <w:p w14:paraId="17DE1249" w14:textId="5C74CE2B" w:rsidR="00114586" w:rsidRPr="00114586" w:rsidRDefault="00950749" w:rsidP="00114586">
      <w:pPr>
        <w:numPr>
          <w:ilvl w:val="0"/>
          <w:numId w:val="1"/>
        </w:numPr>
        <w:shd w:val="clear" w:color="auto" w:fill="FFFFFF"/>
        <w:spacing w:before="100" w:beforeAutospacing="1" w:after="100" w:afterAutospacing="1" w:line="240" w:lineRule="auto"/>
        <w:ind w:left="645"/>
        <w:jc w:val="both"/>
        <w:rPr>
          <w:rFonts w:ascii="Bookman Old Style" w:eastAsia="Times New Roman" w:hAnsi="Bookman Old Style" w:cs="Times New Roman"/>
          <w:sz w:val="24"/>
          <w:szCs w:val="24"/>
          <w:lang w:eastAsia="it-IT"/>
        </w:rPr>
      </w:pPr>
      <w:r>
        <w:rPr>
          <w:rFonts w:ascii="Bookman Old Style" w:eastAsia="Times New Roman" w:hAnsi="Bookman Old Style" w:cs="Times New Roman"/>
          <w:sz w:val="24"/>
          <w:szCs w:val="24"/>
          <w:lang w:eastAsia="it-IT"/>
        </w:rPr>
        <w:t>C</w:t>
      </w:r>
      <w:r w:rsidR="00114586" w:rsidRPr="00114586">
        <w:rPr>
          <w:rFonts w:ascii="Bookman Old Style" w:eastAsia="Times New Roman" w:hAnsi="Bookman Old Style" w:cs="Times New Roman"/>
          <w:sz w:val="24"/>
          <w:szCs w:val="24"/>
          <w:lang w:eastAsia="it-IT"/>
        </w:rPr>
        <w:t>omunicazione sub affidamento</w:t>
      </w:r>
    </w:p>
    <w:p w14:paraId="3D703411" w14:textId="5578AD3E" w:rsidR="00114586" w:rsidRDefault="00950749" w:rsidP="00114586">
      <w:pPr>
        <w:numPr>
          <w:ilvl w:val="0"/>
          <w:numId w:val="1"/>
        </w:numPr>
        <w:shd w:val="clear" w:color="auto" w:fill="FFFFFF"/>
        <w:spacing w:before="100" w:beforeAutospacing="1" w:after="100" w:afterAutospacing="1" w:line="240" w:lineRule="auto"/>
        <w:ind w:left="645"/>
        <w:jc w:val="both"/>
        <w:rPr>
          <w:rFonts w:ascii="Bookman Old Style" w:eastAsia="Times New Roman" w:hAnsi="Bookman Old Style" w:cs="Times New Roman"/>
          <w:sz w:val="24"/>
          <w:szCs w:val="24"/>
          <w:lang w:eastAsia="it-IT"/>
        </w:rPr>
      </w:pPr>
      <w:r>
        <w:rPr>
          <w:rFonts w:ascii="Bookman Old Style" w:eastAsia="Times New Roman" w:hAnsi="Bookman Old Style" w:cs="Times New Roman"/>
          <w:sz w:val="24"/>
          <w:szCs w:val="24"/>
          <w:lang w:eastAsia="it-IT"/>
        </w:rPr>
        <w:t>C</w:t>
      </w:r>
      <w:r w:rsidR="00114586" w:rsidRPr="00114586">
        <w:rPr>
          <w:rFonts w:ascii="Bookman Old Style" w:eastAsia="Times New Roman" w:hAnsi="Bookman Old Style" w:cs="Times New Roman"/>
          <w:sz w:val="24"/>
          <w:szCs w:val="24"/>
          <w:lang w:eastAsia="it-IT"/>
        </w:rPr>
        <w:t>omunicazione subcontratto</w:t>
      </w:r>
    </w:p>
    <w:p w14:paraId="3275C684" w14:textId="73B584DA" w:rsidR="007C7BDB" w:rsidRPr="00950749" w:rsidRDefault="00950749" w:rsidP="00B226A7">
      <w:pPr>
        <w:numPr>
          <w:ilvl w:val="0"/>
          <w:numId w:val="1"/>
        </w:numPr>
        <w:shd w:val="clear" w:color="auto" w:fill="FFFFFF"/>
        <w:spacing w:before="100" w:beforeAutospacing="1" w:after="100" w:afterAutospacing="1" w:line="240" w:lineRule="auto"/>
        <w:ind w:left="645"/>
        <w:jc w:val="both"/>
        <w:rPr>
          <w:rFonts w:ascii="Bookman Old Style" w:hAnsi="Bookman Old Style"/>
          <w:sz w:val="24"/>
          <w:szCs w:val="24"/>
        </w:rPr>
      </w:pPr>
      <w:r w:rsidRPr="00950749">
        <w:rPr>
          <w:rFonts w:ascii="Bookman Old Style" w:eastAsia="Times New Roman" w:hAnsi="Bookman Old Style" w:cs="Times New Roman"/>
          <w:sz w:val="24"/>
          <w:szCs w:val="24"/>
          <w:lang w:eastAsia="it-IT"/>
        </w:rPr>
        <w:t>I</w:t>
      </w:r>
      <w:r w:rsidR="00114586" w:rsidRPr="00950749">
        <w:rPr>
          <w:rFonts w:ascii="Bookman Old Style" w:eastAsia="Times New Roman" w:hAnsi="Bookman Old Style" w:cs="Times New Roman"/>
          <w:sz w:val="24"/>
          <w:szCs w:val="24"/>
          <w:lang w:eastAsia="it-IT"/>
        </w:rPr>
        <w:t>mprese e artigiani per cantiere</w:t>
      </w:r>
    </w:p>
    <w:sectPr w:rsidR="007C7BDB" w:rsidRPr="009507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82092"/>
    <w:multiLevelType w:val="multilevel"/>
    <w:tmpl w:val="562A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586"/>
    <w:rsid w:val="00114586"/>
    <w:rsid w:val="00784F71"/>
    <w:rsid w:val="007C7BDB"/>
    <w:rsid w:val="00950749"/>
    <w:rsid w:val="00DA6435"/>
    <w:rsid w:val="00E27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B7E13"/>
  <w15:chartTrackingRefBased/>
  <w15:docId w15:val="{1E5B937A-AD1C-41EA-95BD-51F76CBF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1458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145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827085">
      <w:bodyDiv w:val="1"/>
      <w:marLeft w:val="0"/>
      <w:marRight w:val="0"/>
      <w:marTop w:val="0"/>
      <w:marBottom w:val="0"/>
      <w:divBdr>
        <w:top w:val="none" w:sz="0" w:space="0" w:color="auto"/>
        <w:left w:val="none" w:sz="0" w:space="0" w:color="auto"/>
        <w:bottom w:val="none" w:sz="0" w:space="0" w:color="auto"/>
        <w:right w:val="none" w:sz="0" w:space="0" w:color="auto"/>
      </w:divBdr>
      <w:divsChild>
        <w:div w:id="254093017">
          <w:marLeft w:val="-75"/>
          <w:marRight w:val="-75"/>
          <w:marTop w:val="0"/>
          <w:marBottom w:val="0"/>
          <w:divBdr>
            <w:top w:val="none" w:sz="0" w:space="0" w:color="auto"/>
            <w:left w:val="none" w:sz="0" w:space="0" w:color="auto"/>
            <w:bottom w:val="none" w:sz="0" w:space="0" w:color="auto"/>
            <w:right w:val="none" w:sz="0" w:space="0" w:color="auto"/>
          </w:divBdr>
          <w:divsChild>
            <w:div w:id="1924483688">
              <w:marLeft w:val="0"/>
              <w:marRight w:val="0"/>
              <w:marTop w:val="0"/>
              <w:marBottom w:val="0"/>
              <w:divBdr>
                <w:top w:val="none" w:sz="0" w:space="0" w:color="auto"/>
                <w:left w:val="none" w:sz="0" w:space="0" w:color="auto"/>
                <w:bottom w:val="none" w:sz="0" w:space="0" w:color="auto"/>
                <w:right w:val="none" w:sz="0" w:space="0" w:color="auto"/>
              </w:divBdr>
            </w:div>
          </w:divsChild>
        </w:div>
        <w:div w:id="633409617">
          <w:marLeft w:val="-75"/>
          <w:marRight w:val="-75"/>
          <w:marTop w:val="0"/>
          <w:marBottom w:val="0"/>
          <w:divBdr>
            <w:top w:val="none" w:sz="0" w:space="0" w:color="auto"/>
            <w:left w:val="none" w:sz="0" w:space="0" w:color="auto"/>
            <w:bottom w:val="none" w:sz="0" w:space="0" w:color="auto"/>
            <w:right w:val="none" w:sz="0" w:space="0" w:color="auto"/>
          </w:divBdr>
          <w:divsChild>
            <w:div w:id="1868446511">
              <w:marLeft w:val="0"/>
              <w:marRight w:val="0"/>
              <w:marTop w:val="0"/>
              <w:marBottom w:val="360"/>
              <w:divBdr>
                <w:top w:val="none" w:sz="0" w:space="0" w:color="auto"/>
                <w:left w:val="none" w:sz="0" w:space="0" w:color="auto"/>
                <w:bottom w:val="none" w:sz="0" w:space="0" w:color="auto"/>
                <w:right w:val="none" w:sz="0" w:space="0" w:color="auto"/>
              </w:divBdr>
              <w:divsChild>
                <w:div w:id="1409496851">
                  <w:marLeft w:val="0"/>
                  <w:marRight w:val="0"/>
                  <w:marTop w:val="0"/>
                  <w:marBottom w:val="0"/>
                  <w:divBdr>
                    <w:top w:val="none" w:sz="0" w:space="0" w:color="auto"/>
                    <w:left w:val="none" w:sz="0" w:space="0" w:color="auto"/>
                    <w:bottom w:val="none" w:sz="0" w:space="0" w:color="auto"/>
                    <w:right w:val="none" w:sz="0" w:space="0" w:color="auto"/>
                  </w:divBdr>
                  <w:divsChild>
                    <w:div w:id="17479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1098</Words>
  <Characters>6264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 Fantini</dc:creator>
  <cp:keywords/>
  <dc:description/>
  <cp:lastModifiedBy>Grazia Fantini</cp:lastModifiedBy>
  <cp:revision>3</cp:revision>
  <dcterms:created xsi:type="dcterms:W3CDTF">2020-10-06T07:00:00Z</dcterms:created>
  <dcterms:modified xsi:type="dcterms:W3CDTF">2020-10-06T07:30:00Z</dcterms:modified>
</cp:coreProperties>
</file>